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4EF3" w14:textId="77777777" w:rsidR="00C63544" w:rsidRDefault="00C63544" w:rsidP="00C63544">
      <w:pPr>
        <w:pStyle w:val="NoSpacing"/>
      </w:pPr>
    </w:p>
    <w:p w14:paraId="3D7D8ECD" w14:textId="77777777" w:rsidR="00C63544" w:rsidRPr="008A6728" w:rsidRDefault="00C63544" w:rsidP="008A6728">
      <w:pPr>
        <w:pStyle w:val="NoSpacing"/>
        <w:jc w:val="center"/>
        <w:rPr>
          <w:rFonts w:ascii="Arial" w:hAnsi="Arial" w:cs="Arial"/>
          <w:b/>
          <w:sz w:val="40"/>
          <w:szCs w:val="24"/>
        </w:rPr>
      </w:pPr>
      <w:r w:rsidRPr="008A6728">
        <w:rPr>
          <w:rFonts w:ascii="Arial" w:hAnsi="Arial" w:cs="Arial"/>
          <w:b/>
          <w:sz w:val="40"/>
          <w:szCs w:val="24"/>
        </w:rPr>
        <w:t>BID FORM</w:t>
      </w:r>
    </w:p>
    <w:p w14:paraId="14DC361A" w14:textId="77777777" w:rsidR="008A6728" w:rsidRDefault="008A6728" w:rsidP="008A6728">
      <w:pPr>
        <w:pStyle w:val="NoSpacing"/>
        <w:jc w:val="center"/>
        <w:rPr>
          <w:rFonts w:ascii="Arial" w:hAnsi="Arial" w:cs="Arial"/>
          <w:b/>
          <w:sz w:val="24"/>
          <w:szCs w:val="24"/>
        </w:rPr>
      </w:pPr>
    </w:p>
    <w:p w14:paraId="5F143EF0" w14:textId="77777777" w:rsidR="00C63544" w:rsidRDefault="00C63544" w:rsidP="008A6728">
      <w:pPr>
        <w:pStyle w:val="NoSpacing"/>
        <w:jc w:val="center"/>
        <w:rPr>
          <w:rFonts w:ascii="Arial" w:hAnsi="Arial" w:cs="Arial"/>
          <w:b/>
          <w:sz w:val="24"/>
          <w:szCs w:val="24"/>
        </w:rPr>
      </w:pPr>
      <w:r>
        <w:rPr>
          <w:rFonts w:ascii="Arial" w:hAnsi="Arial" w:cs="Arial"/>
          <w:b/>
          <w:sz w:val="24"/>
          <w:szCs w:val="24"/>
        </w:rPr>
        <w:t>Seneca Nation of Indians</w:t>
      </w:r>
    </w:p>
    <w:p w14:paraId="26BF5F92" w14:textId="77777777" w:rsidR="00C63544" w:rsidRDefault="00C63544" w:rsidP="008A6728">
      <w:pPr>
        <w:pStyle w:val="NoSpacing"/>
        <w:jc w:val="center"/>
        <w:rPr>
          <w:rFonts w:ascii="Arial" w:hAnsi="Arial" w:cs="Arial"/>
          <w:b/>
          <w:sz w:val="24"/>
          <w:szCs w:val="24"/>
        </w:rPr>
      </w:pPr>
      <w:r>
        <w:rPr>
          <w:rFonts w:ascii="Arial" w:hAnsi="Arial" w:cs="Arial"/>
          <w:b/>
          <w:sz w:val="24"/>
          <w:szCs w:val="24"/>
        </w:rPr>
        <w:t>Department of Transportation</w:t>
      </w:r>
    </w:p>
    <w:p w14:paraId="16C22A79" w14:textId="77777777" w:rsidR="00C63544" w:rsidRDefault="00C63544" w:rsidP="008A6728">
      <w:pPr>
        <w:pStyle w:val="NoSpacing"/>
        <w:jc w:val="center"/>
        <w:rPr>
          <w:rFonts w:ascii="Arial" w:hAnsi="Arial" w:cs="Arial"/>
          <w:b/>
          <w:sz w:val="24"/>
          <w:szCs w:val="24"/>
        </w:rPr>
      </w:pPr>
    </w:p>
    <w:p w14:paraId="31E433E8" w14:textId="77777777" w:rsidR="00C63544" w:rsidRDefault="00C63544" w:rsidP="008A6728">
      <w:pPr>
        <w:pStyle w:val="NoSpacing"/>
        <w:jc w:val="center"/>
        <w:rPr>
          <w:rFonts w:ascii="Arial" w:hAnsi="Arial" w:cs="Arial"/>
          <w:b/>
          <w:sz w:val="24"/>
          <w:szCs w:val="24"/>
        </w:rPr>
      </w:pPr>
      <w:r>
        <w:rPr>
          <w:rFonts w:ascii="Arial" w:hAnsi="Arial" w:cs="Arial"/>
          <w:b/>
          <w:sz w:val="24"/>
          <w:szCs w:val="24"/>
        </w:rPr>
        <w:t>RFP Pavement Markings</w:t>
      </w:r>
    </w:p>
    <w:p w14:paraId="1AA81DDB" w14:textId="77777777" w:rsidR="00C63544" w:rsidRDefault="00C63544" w:rsidP="00C63544">
      <w:pPr>
        <w:pStyle w:val="NoSpacing"/>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455"/>
        <w:gridCol w:w="2785"/>
        <w:gridCol w:w="270"/>
        <w:gridCol w:w="5395"/>
      </w:tblGrid>
      <w:tr w:rsidR="0037587C" w14:paraId="319E9CA7" w14:textId="77777777" w:rsidTr="00D8275D">
        <w:tc>
          <w:tcPr>
            <w:tcW w:w="1620" w:type="dxa"/>
            <w:gridSpan w:val="2"/>
          </w:tcPr>
          <w:p w14:paraId="3E8E147B" w14:textId="77777777" w:rsidR="0037587C" w:rsidRPr="00D8275D" w:rsidRDefault="0037587C" w:rsidP="00C63544">
            <w:pPr>
              <w:pStyle w:val="NoSpacing"/>
              <w:rPr>
                <w:rFonts w:ascii="Times New Roman" w:hAnsi="Times New Roman" w:cs="Times New Roman"/>
                <w:b/>
              </w:rPr>
            </w:pPr>
            <w:r w:rsidRPr="00D8275D">
              <w:rPr>
                <w:rFonts w:ascii="Times New Roman" w:hAnsi="Times New Roman" w:cs="Times New Roman"/>
                <w:b/>
              </w:rPr>
              <w:t>Submitted by:</w:t>
            </w:r>
          </w:p>
        </w:tc>
        <w:tc>
          <w:tcPr>
            <w:tcW w:w="2785" w:type="dxa"/>
          </w:tcPr>
          <w:p w14:paraId="6BB475D1" w14:textId="77777777" w:rsidR="0037587C" w:rsidRPr="0037587C" w:rsidRDefault="0037587C" w:rsidP="00C63544">
            <w:pPr>
              <w:pStyle w:val="NoSpacing"/>
              <w:rPr>
                <w:rFonts w:ascii="Times New Roman" w:hAnsi="Times New Roman" w:cs="Times New Roman"/>
              </w:rPr>
            </w:pPr>
          </w:p>
        </w:tc>
        <w:tc>
          <w:tcPr>
            <w:tcW w:w="270" w:type="dxa"/>
          </w:tcPr>
          <w:p w14:paraId="0518C98B" w14:textId="77777777" w:rsidR="0037587C" w:rsidRPr="0037587C" w:rsidRDefault="0037587C" w:rsidP="00C63544">
            <w:pPr>
              <w:pStyle w:val="NoSpacing"/>
              <w:rPr>
                <w:rFonts w:ascii="Times New Roman" w:hAnsi="Times New Roman" w:cs="Times New Roman"/>
              </w:rPr>
            </w:pPr>
          </w:p>
        </w:tc>
        <w:tc>
          <w:tcPr>
            <w:tcW w:w="5395" w:type="dxa"/>
          </w:tcPr>
          <w:p w14:paraId="22F87B4A" w14:textId="77777777" w:rsidR="0037587C" w:rsidRPr="00D8275D" w:rsidRDefault="0037587C" w:rsidP="00C63544">
            <w:pPr>
              <w:pStyle w:val="NoSpacing"/>
              <w:rPr>
                <w:rFonts w:ascii="Times New Roman" w:hAnsi="Times New Roman" w:cs="Times New Roman"/>
                <w:b/>
              </w:rPr>
            </w:pPr>
            <w:r w:rsidRPr="00D8275D">
              <w:rPr>
                <w:rFonts w:ascii="Times New Roman" w:hAnsi="Times New Roman" w:cs="Times New Roman"/>
                <w:b/>
              </w:rPr>
              <w:t>Submitted to:</w:t>
            </w:r>
          </w:p>
        </w:tc>
      </w:tr>
      <w:tr w:rsidR="0037587C" w14:paraId="3ADEF81C" w14:textId="77777777" w:rsidTr="00D8275D">
        <w:tc>
          <w:tcPr>
            <w:tcW w:w="1165" w:type="dxa"/>
          </w:tcPr>
          <w:p w14:paraId="2CEC732F" w14:textId="77777777"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Company:</w:t>
            </w:r>
          </w:p>
        </w:tc>
        <w:tc>
          <w:tcPr>
            <w:tcW w:w="3240" w:type="dxa"/>
            <w:gridSpan w:val="2"/>
          </w:tcPr>
          <w:p w14:paraId="060B949D" w14:textId="77777777" w:rsidR="0037587C" w:rsidRPr="0037587C" w:rsidRDefault="0037587C" w:rsidP="00C63544">
            <w:pPr>
              <w:pStyle w:val="NoSpacing"/>
              <w:rPr>
                <w:rFonts w:ascii="Times New Roman" w:hAnsi="Times New Roman" w:cs="Times New Roman"/>
              </w:rPr>
            </w:pPr>
          </w:p>
        </w:tc>
        <w:tc>
          <w:tcPr>
            <w:tcW w:w="270" w:type="dxa"/>
          </w:tcPr>
          <w:p w14:paraId="055109E7" w14:textId="77777777" w:rsidR="0037587C" w:rsidRPr="0037587C" w:rsidRDefault="0037587C" w:rsidP="00C63544">
            <w:pPr>
              <w:pStyle w:val="NoSpacing"/>
              <w:rPr>
                <w:rFonts w:ascii="Times New Roman" w:hAnsi="Times New Roman" w:cs="Times New Roman"/>
              </w:rPr>
            </w:pPr>
          </w:p>
        </w:tc>
        <w:tc>
          <w:tcPr>
            <w:tcW w:w="5395" w:type="dxa"/>
          </w:tcPr>
          <w:p w14:paraId="10F5A59B" w14:textId="77777777" w:rsidR="0037587C" w:rsidRPr="0037587C" w:rsidRDefault="0037587C" w:rsidP="0037587C">
            <w:pPr>
              <w:pStyle w:val="NoSpacing"/>
              <w:rPr>
                <w:rFonts w:ascii="Times New Roman" w:hAnsi="Times New Roman" w:cs="Times New Roman"/>
              </w:rPr>
            </w:pPr>
            <w:r w:rsidRPr="0037587C">
              <w:rPr>
                <w:rFonts w:ascii="Times New Roman" w:hAnsi="Times New Roman" w:cs="Times New Roman"/>
              </w:rPr>
              <w:t>Seneca Nation Department of Transportation (SNDOT)</w:t>
            </w:r>
          </w:p>
        </w:tc>
      </w:tr>
      <w:tr w:rsidR="0037587C" w14:paraId="15EE2778" w14:textId="77777777" w:rsidTr="00D8275D">
        <w:tc>
          <w:tcPr>
            <w:tcW w:w="1165" w:type="dxa"/>
          </w:tcPr>
          <w:p w14:paraId="16E12AFB" w14:textId="77777777" w:rsidR="0037587C" w:rsidRPr="0037587C" w:rsidRDefault="00C50FEF" w:rsidP="00C63544">
            <w:pPr>
              <w:pStyle w:val="NoSpacing"/>
              <w:rPr>
                <w:rFonts w:ascii="Times New Roman" w:hAnsi="Times New Roman" w:cs="Times New Roman"/>
              </w:rPr>
            </w:pPr>
            <w:r w:rsidRPr="0037587C">
              <w:rPr>
                <w:rFonts w:ascii="Times New Roman" w:hAnsi="Times New Roman" w:cs="Times New Roman"/>
              </w:rPr>
              <w:t>Address:</w:t>
            </w:r>
          </w:p>
        </w:tc>
        <w:tc>
          <w:tcPr>
            <w:tcW w:w="3240" w:type="dxa"/>
            <w:gridSpan w:val="2"/>
          </w:tcPr>
          <w:p w14:paraId="573AACBC" w14:textId="77777777" w:rsidR="0037587C" w:rsidRPr="0037587C" w:rsidRDefault="0037587C" w:rsidP="00C63544">
            <w:pPr>
              <w:pStyle w:val="NoSpacing"/>
              <w:rPr>
                <w:rFonts w:ascii="Times New Roman" w:hAnsi="Times New Roman" w:cs="Times New Roman"/>
              </w:rPr>
            </w:pPr>
          </w:p>
        </w:tc>
        <w:tc>
          <w:tcPr>
            <w:tcW w:w="270" w:type="dxa"/>
          </w:tcPr>
          <w:p w14:paraId="01018211" w14:textId="77777777" w:rsidR="0037587C" w:rsidRPr="0037587C" w:rsidRDefault="0037587C" w:rsidP="00C63544">
            <w:pPr>
              <w:pStyle w:val="NoSpacing"/>
              <w:rPr>
                <w:rFonts w:ascii="Times New Roman" w:hAnsi="Times New Roman" w:cs="Times New Roman"/>
              </w:rPr>
            </w:pPr>
          </w:p>
        </w:tc>
        <w:tc>
          <w:tcPr>
            <w:tcW w:w="5395" w:type="dxa"/>
          </w:tcPr>
          <w:p w14:paraId="31E76A84" w14:textId="72899A97"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Attn</w:t>
            </w:r>
            <w:r w:rsidR="007412F4" w:rsidRPr="0037587C">
              <w:rPr>
                <w:rFonts w:ascii="Times New Roman" w:hAnsi="Times New Roman" w:cs="Times New Roman"/>
              </w:rPr>
              <w:t>: Timothy</w:t>
            </w:r>
            <w:r w:rsidR="00D733DD">
              <w:rPr>
                <w:rFonts w:ascii="Times New Roman" w:hAnsi="Times New Roman" w:cs="Times New Roman"/>
              </w:rPr>
              <w:t xml:space="preserve"> Waterman</w:t>
            </w:r>
            <w:r w:rsidRPr="0037587C">
              <w:rPr>
                <w:rFonts w:ascii="Times New Roman" w:hAnsi="Times New Roman" w:cs="Times New Roman"/>
              </w:rPr>
              <w:t xml:space="preserve">, </w:t>
            </w:r>
            <w:r w:rsidR="00D733DD">
              <w:rPr>
                <w:rFonts w:ascii="Times New Roman" w:hAnsi="Times New Roman" w:cs="Times New Roman"/>
              </w:rPr>
              <w:t>Transportation Pl</w:t>
            </w:r>
            <w:r w:rsidR="00975CA8">
              <w:rPr>
                <w:rFonts w:ascii="Times New Roman" w:hAnsi="Times New Roman" w:cs="Times New Roman"/>
              </w:rPr>
              <w:t>anner</w:t>
            </w:r>
          </w:p>
        </w:tc>
      </w:tr>
      <w:tr w:rsidR="0037587C" w14:paraId="783D5270" w14:textId="77777777" w:rsidTr="00D8275D">
        <w:tc>
          <w:tcPr>
            <w:tcW w:w="1165" w:type="dxa"/>
          </w:tcPr>
          <w:p w14:paraId="6C6CD994" w14:textId="77777777" w:rsidR="0037587C" w:rsidRPr="0037587C" w:rsidRDefault="0037587C" w:rsidP="00C63544">
            <w:pPr>
              <w:pStyle w:val="NoSpacing"/>
              <w:rPr>
                <w:rFonts w:ascii="Times New Roman" w:hAnsi="Times New Roman" w:cs="Times New Roman"/>
              </w:rPr>
            </w:pPr>
          </w:p>
        </w:tc>
        <w:tc>
          <w:tcPr>
            <w:tcW w:w="3240" w:type="dxa"/>
            <w:gridSpan w:val="2"/>
          </w:tcPr>
          <w:p w14:paraId="26E4070E" w14:textId="77777777" w:rsidR="0037587C" w:rsidRPr="0037587C" w:rsidRDefault="0037587C" w:rsidP="00C63544">
            <w:pPr>
              <w:pStyle w:val="NoSpacing"/>
              <w:rPr>
                <w:rFonts w:ascii="Times New Roman" w:hAnsi="Times New Roman" w:cs="Times New Roman"/>
              </w:rPr>
            </w:pPr>
          </w:p>
        </w:tc>
        <w:tc>
          <w:tcPr>
            <w:tcW w:w="270" w:type="dxa"/>
          </w:tcPr>
          <w:p w14:paraId="14EF5EC2" w14:textId="77777777" w:rsidR="0037587C" w:rsidRPr="0037587C" w:rsidRDefault="0037587C" w:rsidP="00C63544">
            <w:pPr>
              <w:pStyle w:val="NoSpacing"/>
              <w:rPr>
                <w:rFonts w:ascii="Times New Roman" w:hAnsi="Times New Roman" w:cs="Times New Roman"/>
              </w:rPr>
            </w:pPr>
          </w:p>
        </w:tc>
        <w:tc>
          <w:tcPr>
            <w:tcW w:w="5395" w:type="dxa"/>
          </w:tcPr>
          <w:p w14:paraId="3E12F492" w14:textId="77777777"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Seneca Allegany Administration Building (SAAB)</w:t>
            </w:r>
          </w:p>
        </w:tc>
      </w:tr>
      <w:tr w:rsidR="0037587C" w14:paraId="6B78A4D5" w14:textId="77777777" w:rsidTr="00D8275D">
        <w:tc>
          <w:tcPr>
            <w:tcW w:w="1165" w:type="dxa"/>
          </w:tcPr>
          <w:p w14:paraId="639084E0" w14:textId="77777777" w:rsidR="0037587C" w:rsidRPr="0037587C" w:rsidRDefault="0037587C" w:rsidP="00C63544">
            <w:pPr>
              <w:pStyle w:val="NoSpacing"/>
              <w:rPr>
                <w:rFonts w:ascii="Times New Roman" w:hAnsi="Times New Roman" w:cs="Times New Roman"/>
              </w:rPr>
            </w:pPr>
          </w:p>
        </w:tc>
        <w:tc>
          <w:tcPr>
            <w:tcW w:w="3240" w:type="dxa"/>
            <w:gridSpan w:val="2"/>
          </w:tcPr>
          <w:p w14:paraId="3A467EAF" w14:textId="77777777" w:rsidR="0037587C" w:rsidRPr="0037587C" w:rsidRDefault="0037587C" w:rsidP="00C63544">
            <w:pPr>
              <w:pStyle w:val="NoSpacing"/>
              <w:rPr>
                <w:rFonts w:ascii="Times New Roman" w:hAnsi="Times New Roman" w:cs="Times New Roman"/>
              </w:rPr>
            </w:pPr>
          </w:p>
        </w:tc>
        <w:tc>
          <w:tcPr>
            <w:tcW w:w="270" w:type="dxa"/>
          </w:tcPr>
          <w:p w14:paraId="3D76DC56" w14:textId="77777777" w:rsidR="0037587C" w:rsidRPr="0037587C" w:rsidRDefault="0037587C" w:rsidP="00C63544">
            <w:pPr>
              <w:pStyle w:val="NoSpacing"/>
              <w:rPr>
                <w:rFonts w:ascii="Times New Roman" w:hAnsi="Times New Roman" w:cs="Times New Roman"/>
              </w:rPr>
            </w:pPr>
          </w:p>
        </w:tc>
        <w:tc>
          <w:tcPr>
            <w:tcW w:w="5395" w:type="dxa"/>
          </w:tcPr>
          <w:p w14:paraId="13EFA424" w14:textId="77777777"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PO Box 231</w:t>
            </w:r>
          </w:p>
        </w:tc>
      </w:tr>
      <w:tr w:rsidR="0037587C" w14:paraId="337D210C" w14:textId="77777777" w:rsidTr="00D8275D">
        <w:tc>
          <w:tcPr>
            <w:tcW w:w="1165" w:type="dxa"/>
          </w:tcPr>
          <w:p w14:paraId="0E588295" w14:textId="77777777" w:rsidR="0037587C" w:rsidRPr="0037587C" w:rsidRDefault="0037587C" w:rsidP="00C63544">
            <w:pPr>
              <w:pStyle w:val="NoSpacing"/>
              <w:rPr>
                <w:rFonts w:ascii="Times New Roman" w:hAnsi="Times New Roman" w:cs="Times New Roman"/>
              </w:rPr>
            </w:pPr>
          </w:p>
        </w:tc>
        <w:tc>
          <w:tcPr>
            <w:tcW w:w="3240" w:type="dxa"/>
            <w:gridSpan w:val="2"/>
          </w:tcPr>
          <w:p w14:paraId="749643B3" w14:textId="77777777" w:rsidR="0037587C" w:rsidRPr="0037587C" w:rsidRDefault="0037587C" w:rsidP="00C63544">
            <w:pPr>
              <w:pStyle w:val="NoSpacing"/>
              <w:rPr>
                <w:rFonts w:ascii="Times New Roman" w:hAnsi="Times New Roman" w:cs="Times New Roman"/>
              </w:rPr>
            </w:pPr>
          </w:p>
        </w:tc>
        <w:tc>
          <w:tcPr>
            <w:tcW w:w="270" w:type="dxa"/>
          </w:tcPr>
          <w:p w14:paraId="43B0255C" w14:textId="77777777" w:rsidR="0037587C" w:rsidRPr="0037587C" w:rsidRDefault="0037587C" w:rsidP="00C63544">
            <w:pPr>
              <w:pStyle w:val="NoSpacing"/>
              <w:rPr>
                <w:rFonts w:ascii="Times New Roman" w:hAnsi="Times New Roman" w:cs="Times New Roman"/>
              </w:rPr>
            </w:pPr>
          </w:p>
        </w:tc>
        <w:tc>
          <w:tcPr>
            <w:tcW w:w="5395" w:type="dxa"/>
          </w:tcPr>
          <w:p w14:paraId="579613A9" w14:textId="77777777"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90 Ohi:yo’ Way</w:t>
            </w:r>
          </w:p>
        </w:tc>
      </w:tr>
      <w:tr w:rsidR="0037587C" w14:paraId="3C1A718E" w14:textId="77777777" w:rsidTr="00D8275D">
        <w:tc>
          <w:tcPr>
            <w:tcW w:w="1165" w:type="dxa"/>
          </w:tcPr>
          <w:p w14:paraId="62699D5A" w14:textId="77777777" w:rsidR="0037587C" w:rsidRPr="0037587C" w:rsidRDefault="0037587C" w:rsidP="00C63544">
            <w:pPr>
              <w:pStyle w:val="NoSpacing"/>
              <w:rPr>
                <w:rFonts w:ascii="Times New Roman" w:hAnsi="Times New Roman" w:cs="Times New Roman"/>
              </w:rPr>
            </w:pPr>
          </w:p>
        </w:tc>
        <w:tc>
          <w:tcPr>
            <w:tcW w:w="3240" w:type="dxa"/>
            <w:gridSpan w:val="2"/>
          </w:tcPr>
          <w:p w14:paraId="08C6774A" w14:textId="77777777" w:rsidR="0037587C" w:rsidRPr="0037587C" w:rsidRDefault="0037587C" w:rsidP="00C63544">
            <w:pPr>
              <w:pStyle w:val="NoSpacing"/>
              <w:rPr>
                <w:rFonts w:ascii="Times New Roman" w:hAnsi="Times New Roman" w:cs="Times New Roman"/>
              </w:rPr>
            </w:pPr>
          </w:p>
        </w:tc>
        <w:tc>
          <w:tcPr>
            <w:tcW w:w="270" w:type="dxa"/>
          </w:tcPr>
          <w:p w14:paraId="40DB1372" w14:textId="77777777" w:rsidR="0037587C" w:rsidRPr="0037587C" w:rsidRDefault="0037587C" w:rsidP="00C63544">
            <w:pPr>
              <w:pStyle w:val="NoSpacing"/>
              <w:rPr>
                <w:rFonts w:ascii="Times New Roman" w:hAnsi="Times New Roman" w:cs="Times New Roman"/>
              </w:rPr>
            </w:pPr>
          </w:p>
        </w:tc>
        <w:tc>
          <w:tcPr>
            <w:tcW w:w="5395" w:type="dxa"/>
          </w:tcPr>
          <w:p w14:paraId="2F85D3C8" w14:textId="77777777"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Salamanca, NY 14779</w:t>
            </w:r>
          </w:p>
        </w:tc>
      </w:tr>
      <w:tr w:rsidR="0037587C" w14:paraId="4C11FF92" w14:textId="77777777" w:rsidTr="00D8275D">
        <w:tc>
          <w:tcPr>
            <w:tcW w:w="1165" w:type="dxa"/>
          </w:tcPr>
          <w:p w14:paraId="5D831C84" w14:textId="77777777" w:rsidR="0037587C" w:rsidRPr="0037587C" w:rsidRDefault="0037587C" w:rsidP="00C63544">
            <w:pPr>
              <w:pStyle w:val="NoSpacing"/>
              <w:rPr>
                <w:rFonts w:ascii="Times New Roman" w:hAnsi="Times New Roman" w:cs="Times New Roman"/>
              </w:rPr>
            </w:pPr>
          </w:p>
        </w:tc>
        <w:tc>
          <w:tcPr>
            <w:tcW w:w="3240" w:type="dxa"/>
            <w:gridSpan w:val="2"/>
          </w:tcPr>
          <w:p w14:paraId="09E9DC2F" w14:textId="77777777" w:rsidR="0037587C" w:rsidRPr="0037587C" w:rsidRDefault="0037587C" w:rsidP="00C63544">
            <w:pPr>
              <w:pStyle w:val="NoSpacing"/>
              <w:rPr>
                <w:rFonts w:ascii="Times New Roman" w:hAnsi="Times New Roman" w:cs="Times New Roman"/>
              </w:rPr>
            </w:pPr>
          </w:p>
        </w:tc>
        <w:tc>
          <w:tcPr>
            <w:tcW w:w="270" w:type="dxa"/>
          </w:tcPr>
          <w:p w14:paraId="6BB09D96" w14:textId="77777777" w:rsidR="0037587C" w:rsidRPr="0037587C" w:rsidRDefault="0037587C" w:rsidP="00C63544">
            <w:pPr>
              <w:pStyle w:val="NoSpacing"/>
              <w:rPr>
                <w:rFonts w:ascii="Times New Roman" w:hAnsi="Times New Roman" w:cs="Times New Roman"/>
              </w:rPr>
            </w:pPr>
          </w:p>
        </w:tc>
        <w:tc>
          <w:tcPr>
            <w:tcW w:w="5395" w:type="dxa"/>
          </w:tcPr>
          <w:p w14:paraId="719A6B44" w14:textId="77777777" w:rsidR="0037587C" w:rsidRPr="0037587C" w:rsidRDefault="0037587C" w:rsidP="00C63544">
            <w:pPr>
              <w:pStyle w:val="NoSpacing"/>
              <w:rPr>
                <w:rFonts w:ascii="Times New Roman" w:hAnsi="Times New Roman" w:cs="Times New Roman"/>
              </w:rPr>
            </w:pPr>
          </w:p>
        </w:tc>
      </w:tr>
      <w:tr w:rsidR="0037587C" w14:paraId="24FEEC8E" w14:textId="77777777" w:rsidTr="00D8275D">
        <w:tc>
          <w:tcPr>
            <w:tcW w:w="1165" w:type="dxa"/>
          </w:tcPr>
          <w:p w14:paraId="69866538" w14:textId="77777777" w:rsidR="0037587C" w:rsidRPr="0037587C" w:rsidRDefault="00C50FEF" w:rsidP="00C63544">
            <w:pPr>
              <w:pStyle w:val="NoSpacing"/>
              <w:rPr>
                <w:rFonts w:ascii="Times New Roman" w:hAnsi="Times New Roman" w:cs="Times New Roman"/>
              </w:rPr>
            </w:pPr>
            <w:r>
              <w:rPr>
                <w:rFonts w:ascii="Times New Roman" w:hAnsi="Times New Roman" w:cs="Times New Roman"/>
              </w:rPr>
              <w:t>Email:</w:t>
            </w:r>
          </w:p>
        </w:tc>
        <w:tc>
          <w:tcPr>
            <w:tcW w:w="3240" w:type="dxa"/>
            <w:gridSpan w:val="2"/>
          </w:tcPr>
          <w:p w14:paraId="63E605BC" w14:textId="77777777" w:rsidR="0037587C" w:rsidRPr="0037587C" w:rsidRDefault="0037587C" w:rsidP="00C63544">
            <w:pPr>
              <w:pStyle w:val="NoSpacing"/>
              <w:rPr>
                <w:rFonts w:ascii="Times New Roman" w:hAnsi="Times New Roman" w:cs="Times New Roman"/>
              </w:rPr>
            </w:pPr>
          </w:p>
        </w:tc>
        <w:tc>
          <w:tcPr>
            <w:tcW w:w="270" w:type="dxa"/>
          </w:tcPr>
          <w:p w14:paraId="0A76E8D3" w14:textId="77777777" w:rsidR="0037587C" w:rsidRPr="0037587C" w:rsidRDefault="0037587C" w:rsidP="00C63544">
            <w:pPr>
              <w:pStyle w:val="NoSpacing"/>
              <w:rPr>
                <w:rFonts w:ascii="Times New Roman" w:hAnsi="Times New Roman" w:cs="Times New Roman"/>
              </w:rPr>
            </w:pPr>
          </w:p>
        </w:tc>
        <w:tc>
          <w:tcPr>
            <w:tcW w:w="5395" w:type="dxa"/>
          </w:tcPr>
          <w:p w14:paraId="0ECE8CDE" w14:textId="2B07EDDE"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E</w:t>
            </w:r>
            <w:r w:rsidR="00C50FEF">
              <w:rPr>
                <w:rFonts w:ascii="Times New Roman" w:hAnsi="Times New Roman" w:cs="Times New Roman"/>
              </w:rPr>
              <w:t>mail</w:t>
            </w:r>
            <w:r w:rsidRPr="0037587C">
              <w:rPr>
                <w:rFonts w:ascii="Times New Roman" w:hAnsi="Times New Roman" w:cs="Times New Roman"/>
              </w:rPr>
              <w:t>:</w:t>
            </w:r>
            <w:r w:rsidRPr="0037587C">
              <w:rPr>
                <w:rFonts w:ascii="Times New Roman" w:hAnsi="Times New Roman" w:cs="Times New Roman"/>
              </w:rPr>
              <w:tab/>
            </w:r>
            <w:hyperlink r:id="rId7" w:history="1">
              <w:r w:rsidR="00975CA8" w:rsidRPr="009A495E">
                <w:rPr>
                  <w:rStyle w:val="Hyperlink"/>
                </w:rPr>
                <w:t>Timothy.Waterman@sni.org</w:t>
              </w:r>
            </w:hyperlink>
            <w:r w:rsidR="00975CA8">
              <w:t xml:space="preserve"> </w:t>
            </w:r>
          </w:p>
        </w:tc>
      </w:tr>
      <w:tr w:rsidR="0037587C" w14:paraId="41070A21" w14:textId="77777777" w:rsidTr="00D8275D">
        <w:tc>
          <w:tcPr>
            <w:tcW w:w="1165" w:type="dxa"/>
          </w:tcPr>
          <w:p w14:paraId="62C5B723" w14:textId="77777777" w:rsidR="0037587C" w:rsidRPr="0037587C" w:rsidRDefault="00C50FEF" w:rsidP="00C63544">
            <w:pPr>
              <w:pStyle w:val="NoSpacing"/>
              <w:rPr>
                <w:rFonts w:ascii="Times New Roman" w:hAnsi="Times New Roman" w:cs="Times New Roman"/>
              </w:rPr>
            </w:pPr>
            <w:r>
              <w:rPr>
                <w:rFonts w:ascii="Times New Roman" w:hAnsi="Times New Roman" w:cs="Times New Roman"/>
              </w:rPr>
              <w:t>Mobile:</w:t>
            </w:r>
          </w:p>
        </w:tc>
        <w:tc>
          <w:tcPr>
            <w:tcW w:w="3240" w:type="dxa"/>
            <w:gridSpan w:val="2"/>
          </w:tcPr>
          <w:p w14:paraId="560F925B" w14:textId="77777777" w:rsidR="0037587C" w:rsidRPr="0037587C" w:rsidRDefault="0037587C" w:rsidP="00C63544">
            <w:pPr>
              <w:pStyle w:val="NoSpacing"/>
              <w:rPr>
                <w:rFonts w:ascii="Times New Roman" w:hAnsi="Times New Roman" w:cs="Times New Roman"/>
              </w:rPr>
            </w:pPr>
          </w:p>
        </w:tc>
        <w:tc>
          <w:tcPr>
            <w:tcW w:w="270" w:type="dxa"/>
          </w:tcPr>
          <w:p w14:paraId="2E6E8254" w14:textId="77777777" w:rsidR="0037587C" w:rsidRPr="0037587C" w:rsidRDefault="0037587C" w:rsidP="00C63544">
            <w:pPr>
              <w:pStyle w:val="NoSpacing"/>
              <w:rPr>
                <w:rFonts w:ascii="Times New Roman" w:hAnsi="Times New Roman" w:cs="Times New Roman"/>
              </w:rPr>
            </w:pPr>
          </w:p>
        </w:tc>
        <w:tc>
          <w:tcPr>
            <w:tcW w:w="5395" w:type="dxa"/>
          </w:tcPr>
          <w:p w14:paraId="608A9F1D" w14:textId="352F4055" w:rsidR="0037587C" w:rsidRPr="0037587C" w:rsidRDefault="0037587C" w:rsidP="00C50FEF">
            <w:pPr>
              <w:pStyle w:val="NoSpacing"/>
              <w:rPr>
                <w:rFonts w:ascii="Times New Roman" w:hAnsi="Times New Roman" w:cs="Times New Roman"/>
              </w:rPr>
            </w:pPr>
          </w:p>
        </w:tc>
      </w:tr>
      <w:tr w:rsidR="0037587C" w14:paraId="2AE603F7" w14:textId="77777777" w:rsidTr="00D8275D">
        <w:tc>
          <w:tcPr>
            <w:tcW w:w="1165" w:type="dxa"/>
          </w:tcPr>
          <w:p w14:paraId="461C71B9" w14:textId="77777777" w:rsidR="0037587C" w:rsidRPr="0037587C" w:rsidRDefault="00C50FEF" w:rsidP="00C63544">
            <w:pPr>
              <w:pStyle w:val="NoSpacing"/>
              <w:rPr>
                <w:rFonts w:ascii="Times New Roman" w:hAnsi="Times New Roman" w:cs="Times New Roman"/>
              </w:rPr>
            </w:pPr>
            <w:r>
              <w:rPr>
                <w:rFonts w:ascii="Times New Roman" w:hAnsi="Times New Roman" w:cs="Times New Roman"/>
              </w:rPr>
              <w:t>Work:</w:t>
            </w:r>
          </w:p>
        </w:tc>
        <w:tc>
          <w:tcPr>
            <w:tcW w:w="3240" w:type="dxa"/>
            <w:gridSpan w:val="2"/>
          </w:tcPr>
          <w:p w14:paraId="4C43A8F6" w14:textId="77777777" w:rsidR="0037587C" w:rsidRPr="0037587C" w:rsidRDefault="0037587C" w:rsidP="00C63544">
            <w:pPr>
              <w:pStyle w:val="NoSpacing"/>
              <w:rPr>
                <w:rFonts w:ascii="Times New Roman" w:hAnsi="Times New Roman" w:cs="Times New Roman"/>
              </w:rPr>
            </w:pPr>
          </w:p>
        </w:tc>
        <w:tc>
          <w:tcPr>
            <w:tcW w:w="270" w:type="dxa"/>
          </w:tcPr>
          <w:p w14:paraId="5AB5CEA4" w14:textId="77777777" w:rsidR="0037587C" w:rsidRPr="0037587C" w:rsidRDefault="0037587C" w:rsidP="00C63544">
            <w:pPr>
              <w:pStyle w:val="NoSpacing"/>
              <w:rPr>
                <w:rFonts w:ascii="Times New Roman" w:hAnsi="Times New Roman" w:cs="Times New Roman"/>
              </w:rPr>
            </w:pPr>
          </w:p>
        </w:tc>
        <w:tc>
          <w:tcPr>
            <w:tcW w:w="5395" w:type="dxa"/>
          </w:tcPr>
          <w:p w14:paraId="0BC54B4A" w14:textId="29E20C5F" w:rsidR="0037587C" w:rsidRPr="0037587C" w:rsidRDefault="0037587C" w:rsidP="00C63544">
            <w:pPr>
              <w:pStyle w:val="NoSpacing"/>
              <w:rPr>
                <w:rFonts w:ascii="Times New Roman" w:hAnsi="Times New Roman" w:cs="Times New Roman"/>
              </w:rPr>
            </w:pPr>
            <w:r w:rsidRPr="0037587C">
              <w:rPr>
                <w:rFonts w:ascii="Times New Roman" w:hAnsi="Times New Roman" w:cs="Times New Roman"/>
              </w:rPr>
              <w:t>W</w:t>
            </w:r>
            <w:r w:rsidR="00C50FEF">
              <w:rPr>
                <w:rFonts w:ascii="Times New Roman" w:hAnsi="Times New Roman" w:cs="Times New Roman"/>
              </w:rPr>
              <w:t>ork</w:t>
            </w:r>
            <w:r w:rsidR="007412F4" w:rsidRPr="0037587C">
              <w:rPr>
                <w:rFonts w:ascii="Times New Roman" w:hAnsi="Times New Roman" w:cs="Times New Roman"/>
              </w:rPr>
              <w:t>: 716</w:t>
            </w:r>
            <w:r w:rsidRPr="0037587C">
              <w:rPr>
                <w:rFonts w:ascii="Times New Roman" w:hAnsi="Times New Roman" w:cs="Times New Roman"/>
              </w:rPr>
              <w:t>-</w:t>
            </w:r>
            <w:r w:rsidR="00975CA8">
              <w:rPr>
                <w:rFonts w:ascii="Times New Roman" w:hAnsi="Times New Roman" w:cs="Times New Roman"/>
              </w:rPr>
              <w:t>945-1790</w:t>
            </w:r>
            <w:r w:rsidRPr="0037587C">
              <w:rPr>
                <w:rFonts w:ascii="Times New Roman" w:hAnsi="Times New Roman" w:cs="Times New Roman"/>
              </w:rPr>
              <w:t xml:space="preserve"> x</w:t>
            </w:r>
            <w:r w:rsidR="00975CA8">
              <w:rPr>
                <w:rFonts w:ascii="Times New Roman" w:hAnsi="Times New Roman" w:cs="Times New Roman"/>
              </w:rPr>
              <w:t>3199</w:t>
            </w:r>
          </w:p>
        </w:tc>
      </w:tr>
    </w:tbl>
    <w:p w14:paraId="5532E967" w14:textId="77777777" w:rsidR="00C63544" w:rsidRDefault="00C63544" w:rsidP="00C63544">
      <w:pPr>
        <w:pStyle w:val="NoSpacing"/>
        <w:rPr>
          <w:rFonts w:ascii="Arial" w:hAnsi="Arial" w:cs="Arial"/>
          <w:sz w:val="24"/>
          <w:szCs w:val="24"/>
        </w:rPr>
      </w:pPr>
    </w:p>
    <w:p w14:paraId="1D3109FC" w14:textId="7DE8F735" w:rsidR="0037587C" w:rsidRDefault="0037587C" w:rsidP="00C63544">
      <w:pPr>
        <w:pStyle w:val="NoSpacing"/>
        <w:rPr>
          <w:rFonts w:ascii="Times New Roman" w:hAnsi="Times New Roman" w:cs="Times New Roman"/>
          <w:sz w:val="24"/>
          <w:szCs w:val="24"/>
        </w:rPr>
      </w:pPr>
      <w:r w:rsidRPr="0037587C">
        <w:rPr>
          <w:rFonts w:ascii="Times New Roman" w:hAnsi="Times New Roman" w:cs="Times New Roman"/>
          <w:sz w:val="24"/>
          <w:szCs w:val="24"/>
        </w:rPr>
        <w:t>Bid Due Date and Time</w:t>
      </w:r>
      <w:r w:rsidR="007412F4" w:rsidRPr="0037587C">
        <w:rPr>
          <w:rFonts w:ascii="Times New Roman" w:hAnsi="Times New Roman" w:cs="Times New Roman"/>
          <w:sz w:val="24"/>
          <w:szCs w:val="24"/>
        </w:rPr>
        <w:t>: Monday</w:t>
      </w:r>
      <w:r w:rsidRPr="008A6728">
        <w:rPr>
          <w:rFonts w:ascii="Times New Roman" w:hAnsi="Times New Roman" w:cs="Times New Roman"/>
          <w:b/>
          <w:sz w:val="24"/>
          <w:szCs w:val="24"/>
        </w:rPr>
        <w:t xml:space="preserve">, </w:t>
      </w:r>
      <w:r w:rsidR="00975CA8">
        <w:rPr>
          <w:rFonts w:ascii="Times New Roman" w:hAnsi="Times New Roman" w:cs="Times New Roman"/>
          <w:b/>
          <w:sz w:val="24"/>
          <w:szCs w:val="24"/>
        </w:rPr>
        <w:t>July</w:t>
      </w:r>
      <w:r w:rsidRPr="008A6728">
        <w:rPr>
          <w:rFonts w:ascii="Times New Roman" w:hAnsi="Times New Roman" w:cs="Times New Roman"/>
          <w:b/>
          <w:sz w:val="24"/>
          <w:szCs w:val="24"/>
        </w:rPr>
        <w:t xml:space="preserve"> </w:t>
      </w:r>
      <w:r w:rsidR="00975CA8">
        <w:rPr>
          <w:rFonts w:ascii="Times New Roman" w:hAnsi="Times New Roman" w:cs="Times New Roman"/>
          <w:b/>
          <w:sz w:val="24"/>
          <w:szCs w:val="24"/>
        </w:rPr>
        <w:t>13</w:t>
      </w:r>
      <w:r w:rsidRPr="008A6728">
        <w:rPr>
          <w:rFonts w:ascii="Times New Roman" w:hAnsi="Times New Roman" w:cs="Times New Roman"/>
          <w:b/>
          <w:sz w:val="24"/>
          <w:szCs w:val="24"/>
        </w:rPr>
        <w:t xml:space="preserve">, </w:t>
      </w:r>
      <w:r w:rsidR="007412F4" w:rsidRPr="008A6728">
        <w:rPr>
          <w:rFonts w:ascii="Times New Roman" w:hAnsi="Times New Roman" w:cs="Times New Roman"/>
          <w:b/>
          <w:sz w:val="24"/>
          <w:szCs w:val="24"/>
        </w:rPr>
        <w:t>20</w:t>
      </w:r>
      <w:r w:rsidR="007412F4">
        <w:rPr>
          <w:rFonts w:ascii="Times New Roman" w:hAnsi="Times New Roman" w:cs="Times New Roman"/>
          <w:b/>
          <w:sz w:val="24"/>
          <w:szCs w:val="24"/>
        </w:rPr>
        <w:t>26,</w:t>
      </w:r>
      <w:r w:rsidRPr="008A6728">
        <w:rPr>
          <w:rFonts w:ascii="Times New Roman" w:hAnsi="Times New Roman" w:cs="Times New Roman"/>
          <w:b/>
          <w:sz w:val="24"/>
          <w:szCs w:val="24"/>
        </w:rPr>
        <w:t xml:space="preserve"> at 1:00pm (EST)</w:t>
      </w:r>
      <w:r w:rsidR="008A6728">
        <w:rPr>
          <w:rFonts w:ascii="Times New Roman" w:hAnsi="Times New Roman" w:cs="Times New Roman"/>
          <w:b/>
          <w:sz w:val="24"/>
          <w:szCs w:val="24"/>
        </w:rPr>
        <w:t xml:space="preserve"> </w:t>
      </w:r>
      <w:r w:rsidR="008A6728" w:rsidRPr="008A6728">
        <w:rPr>
          <w:rFonts w:ascii="Times New Roman" w:hAnsi="Times New Roman" w:cs="Times New Roman"/>
          <w:sz w:val="24"/>
          <w:szCs w:val="24"/>
        </w:rPr>
        <w:t>at the location listed above.</w:t>
      </w:r>
    </w:p>
    <w:p w14:paraId="7D58BBCB" w14:textId="77777777" w:rsidR="0037587C" w:rsidRDefault="0037587C" w:rsidP="00C63544">
      <w:pPr>
        <w:pStyle w:val="NoSpacing"/>
        <w:rPr>
          <w:rFonts w:ascii="Times New Roman" w:hAnsi="Times New Roman" w:cs="Times New Roman"/>
          <w:sz w:val="24"/>
          <w:szCs w:val="24"/>
        </w:rPr>
      </w:pPr>
    </w:p>
    <w:p w14:paraId="5029643D" w14:textId="77777777" w:rsidR="00C50FEF" w:rsidRDefault="00C50FEF" w:rsidP="00C50FEF">
      <w:pPr>
        <w:pStyle w:val="NoSpacing"/>
        <w:rPr>
          <w:rFonts w:ascii="Times New Roman" w:hAnsi="Times New Roman" w:cs="Times New Roman"/>
          <w:sz w:val="24"/>
        </w:rPr>
      </w:pPr>
      <w:bookmarkStart w:id="0" w:name="_Toc26152020"/>
      <w:r w:rsidRPr="00C50FEF">
        <w:rPr>
          <w:rFonts w:ascii="Times New Roman" w:hAnsi="Times New Roman" w:cs="Times New Roman"/>
          <w:sz w:val="24"/>
        </w:rPr>
        <w:t>The undersigned Bidder proposes and agrees, if this Bid is accepted, to enter into an Agreement with Owner in the form included in the Bidding Documents to perform all Work as specified or indicated in the Bidding Documents for the prices and within the times indicated in this Bid and in accordance with the other terms and conditions of the Bidding Documents.</w:t>
      </w:r>
      <w:bookmarkEnd w:id="0"/>
    </w:p>
    <w:p w14:paraId="5EF75DFC" w14:textId="77777777" w:rsidR="00C50FEF" w:rsidRPr="00C50FEF" w:rsidRDefault="00C50FEF" w:rsidP="00C50FEF">
      <w:pPr>
        <w:pStyle w:val="NoSpacing"/>
        <w:rPr>
          <w:rFonts w:ascii="Times New Roman" w:hAnsi="Times New Roman" w:cs="Times New Roman"/>
          <w:sz w:val="24"/>
        </w:rPr>
      </w:pPr>
    </w:p>
    <w:p w14:paraId="52DD86FB" w14:textId="77777777" w:rsidR="008A6728" w:rsidRDefault="00C50FEF" w:rsidP="00C50FEF">
      <w:pPr>
        <w:pStyle w:val="NoSpacing"/>
        <w:rPr>
          <w:rFonts w:ascii="Times New Roman" w:hAnsi="Times New Roman" w:cs="Times New Roman"/>
          <w:sz w:val="24"/>
        </w:rPr>
      </w:pPr>
      <w:r w:rsidRPr="005A02DF">
        <w:rPr>
          <w:rFonts w:ascii="Times New Roman" w:hAnsi="Times New Roman" w:cs="Times New Roman"/>
          <w:sz w:val="24"/>
        </w:rPr>
        <w:t>Bidder agrees to provide all necessary labor, materials, equipment, tools, facilities, supplies, transportation, layout, hoisting, scaffolding</w:t>
      </w:r>
      <w:r w:rsidRPr="00C50FEF">
        <w:rPr>
          <w:rFonts w:ascii="Times New Roman" w:hAnsi="Times New Roman" w:cs="Times New Roman"/>
          <w:sz w:val="24"/>
        </w:rPr>
        <w:t xml:space="preserve">, handling, permits, licenses, bonds, fees, services and supervision and any and all other related items of work required for the satisfactory completion of </w:t>
      </w:r>
      <w:r>
        <w:rPr>
          <w:rFonts w:ascii="Times New Roman" w:hAnsi="Times New Roman" w:cs="Times New Roman"/>
          <w:sz w:val="24"/>
        </w:rPr>
        <w:t>the Work</w:t>
      </w:r>
      <w:r w:rsidRPr="00C50FEF">
        <w:rPr>
          <w:rFonts w:ascii="Times New Roman" w:hAnsi="Times New Roman" w:cs="Times New Roman"/>
          <w:b/>
          <w:bCs/>
          <w:sz w:val="24"/>
        </w:rPr>
        <w:t xml:space="preserve"> </w:t>
      </w:r>
      <w:r w:rsidRPr="00C50FEF">
        <w:rPr>
          <w:rFonts w:ascii="Times New Roman" w:hAnsi="Times New Roman" w:cs="Times New Roman"/>
          <w:sz w:val="24"/>
        </w:rPr>
        <w:t xml:space="preserve">and in strict and full accordance with </w:t>
      </w:r>
      <w:r>
        <w:rPr>
          <w:rFonts w:ascii="Times New Roman" w:hAnsi="Times New Roman" w:cs="Times New Roman"/>
          <w:sz w:val="24"/>
        </w:rPr>
        <w:t>the</w:t>
      </w:r>
      <w:r w:rsidRPr="00C50FEF">
        <w:rPr>
          <w:rFonts w:ascii="Times New Roman" w:hAnsi="Times New Roman" w:cs="Times New Roman"/>
          <w:sz w:val="24"/>
        </w:rPr>
        <w:t xml:space="preserve"> </w:t>
      </w:r>
      <w:r w:rsidR="002D1B10">
        <w:rPr>
          <w:rFonts w:ascii="Times New Roman" w:hAnsi="Times New Roman" w:cs="Times New Roman"/>
          <w:sz w:val="24"/>
        </w:rPr>
        <w:t>Bidding</w:t>
      </w:r>
      <w:r w:rsidRPr="00C50FEF">
        <w:rPr>
          <w:rFonts w:ascii="Times New Roman" w:hAnsi="Times New Roman" w:cs="Times New Roman"/>
          <w:sz w:val="24"/>
        </w:rPr>
        <w:t xml:space="preserve"> Documents.  </w:t>
      </w:r>
    </w:p>
    <w:p w14:paraId="17901D62" w14:textId="77777777" w:rsidR="008A6728" w:rsidRDefault="008A6728" w:rsidP="00C50FEF">
      <w:pPr>
        <w:pStyle w:val="NoSpacing"/>
        <w:rPr>
          <w:rFonts w:ascii="Times New Roman" w:hAnsi="Times New Roman" w:cs="Times New Roman"/>
          <w:sz w:val="24"/>
        </w:rPr>
      </w:pPr>
    </w:p>
    <w:p w14:paraId="0EC3F60C" w14:textId="77777777" w:rsidR="0032112B" w:rsidRDefault="00C50FEF" w:rsidP="00C50FEF">
      <w:pPr>
        <w:pStyle w:val="NoSpacing"/>
        <w:rPr>
          <w:rFonts w:ascii="Times New Roman" w:hAnsi="Times New Roman" w:cs="Times New Roman"/>
          <w:sz w:val="24"/>
        </w:rPr>
      </w:pPr>
      <w:r w:rsidRPr="00C50FEF">
        <w:rPr>
          <w:rFonts w:ascii="Times New Roman" w:hAnsi="Times New Roman" w:cs="Times New Roman"/>
          <w:sz w:val="24"/>
        </w:rPr>
        <w:t xml:space="preserve">The </w:t>
      </w:r>
      <w:r w:rsidRPr="00553B10">
        <w:rPr>
          <w:rFonts w:ascii="Times New Roman" w:hAnsi="Times New Roman" w:cs="Times New Roman"/>
          <w:sz w:val="24"/>
        </w:rPr>
        <w:t>Price</w:t>
      </w:r>
      <w:r w:rsidRPr="00C50FEF">
        <w:rPr>
          <w:rFonts w:ascii="Times New Roman" w:hAnsi="Times New Roman" w:cs="Times New Roman"/>
          <w:sz w:val="24"/>
        </w:rPr>
        <w:t xml:space="preserve"> includes any and all costs and expenditures for </w:t>
      </w:r>
      <w:r w:rsidRPr="00C50FEF">
        <w:rPr>
          <w:rFonts w:ascii="Times New Roman" w:hAnsi="Times New Roman" w:cs="Times New Roman"/>
          <w:bCs/>
          <w:sz w:val="24"/>
        </w:rPr>
        <w:t>the Work</w:t>
      </w:r>
      <w:r w:rsidRPr="00C50FEF">
        <w:rPr>
          <w:rFonts w:ascii="Times New Roman" w:hAnsi="Times New Roman" w:cs="Times New Roman"/>
          <w:b/>
          <w:bCs/>
          <w:sz w:val="24"/>
        </w:rPr>
        <w:t xml:space="preserve"> </w:t>
      </w:r>
      <w:r w:rsidRPr="00C50FEF">
        <w:rPr>
          <w:rFonts w:ascii="Times New Roman" w:hAnsi="Times New Roman" w:cs="Times New Roman"/>
          <w:sz w:val="24"/>
        </w:rPr>
        <w:t xml:space="preserve">as described in the </w:t>
      </w:r>
      <w:r w:rsidR="002D1B10">
        <w:rPr>
          <w:rFonts w:ascii="Times New Roman" w:hAnsi="Times New Roman" w:cs="Times New Roman"/>
          <w:sz w:val="24"/>
        </w:rPr>
        <w:t>Bidding</w:t>
      </w:r>
      <w:r w:rsidRPr="00C50FEF">
        <w:rPr>
          <w:rFonts w:ascii="Times New Roman" w:hAnsi="Times New Roman" w:cs="Times New Roman"/>
          <w:sz w:val="24"/>
        </w:rPr>
        <w:t xml:space="preserve"> Documents and shall remain firm for a period of sixty (60) days from the date of receipt of this proposal.  </w:t>
      </w:r>
    </w:p>
    <w:p w14:paraId="0EC2DBBE" w14:textId="77777777" w:rsidR="0032112B" w:rsidRDefault="0032112B" w:rsidP="00C50FEF">
      <w:pPr>
        <w:pStyle w:val="NoSpacing"/>
        <w:rPr>
          <w:rFonts w:ascii="Times New Roman" w:hAnsi="Times New Roman" w:cs="Times New Roman"/>
          <w:sz w:val="24"/>
        </w:rPr>
      </w:pPr>
    </w:p>
    <w:p w14:paraId="6474B009" w14:textId="77777777" w:rsidR="00C50FEF" w:rsidRDefault="005A02DF" w:rsidP="00C50FEF">
      <w:pPr>
        <w:pStyle w:val="NoSpacing"/>
        <w:rPr>
          <w:rFonts w:ascii="Times New Roman" w:hAnsi="Times New Roman" w:cs="Times New Roman"/>
          <w:sz w:val="24"/>
        </w:rPr>
      </w:pPr>
      <w:r w:rsidRPr="005A02DF">
        <w:rPr>
          <w:rFonts w:ascii="Times New Roman" w:hAnsi="Times New Roman" w:cs="Times New Roman"/>
          <w:sz w:val="24"/>
        </w:rPr>
        <w:t>Owner is exempt from payment of sales and compensating use taxes of the State of New York and of cities and counties thereof on all materials to be incorporated into the Work.</w:t>
      </w:r>
      <w:r>
        <w:rPr>
          <w:rFonts w:ascii="Times New Roman" w:hAnsi="Times New Roman" w:cs="Times New Roman"/>
          <w:sz w:val="24"/>
        </w:rPr>
        <w:t xml:space="preserve">  </w:t>
      </w:r>
      <w:r w:rsidR="00C50FEF" w:rsidRPr="00C50FEF">
        <w:rPr>
          <w:rFonts w:ascii="Times New Roman" w:hAnsi="Times New Roman" w:cs="Times New Roman"/>
          <w:sz w:val="24"/>
        </w:rPr>
        <w:t xml:space="preserve">The </w:t>
      </w:r>
      <w:r w:rsidR="00C50FEF" w:rsidRPr="00553B10">
        <w:rPr>
          <w:rFonts w:ascii="Times New Roman" w:hAnsi="Times New Roman" w:cs="Times New Roman"/>
          <w:sz w:val="24"/>
        </w:rPr>
        <w:t>Price</w:t>
      </w:r>
      <w:r w:rsidR="00C50FEF" w:rsidRPr="00C50FEF">
        <w:rPr>
          <w:rFonts w:ascii="Times New Roman" w:hAnsi="Times New Roman" w:cs="Times New Roman"/>
          <w:sz w:val="24"/>
        </w:rPr>
        <w:t xml:space="preserve"> is to include costs for New York State Sales/Use Taxes, </w:t>
      </w:r>
      <w:r w:rsidR="002D1B10">
        <w:rPr>
          <w:rFonts w:ascii="Times New Roman" w:hAnsi="Times New Roman" w:cs="Times New Roman"/>
          <w:sz w:val="24"/>
        </w:rPr>
        <w:t xml:space="preserve">only </w:t>
      </w:r>
      <w:r w:rsidR="00C50FEF" w:rsidRPr="00C50FEF">
        <w:rPr>
          <w:rFonts w:ascii="Times New Roman" w:hAnsi="Times New Roman" w:cs="Times New Roman"/>
          <w:sz w:val="24"/>
        </w:rPr>
        <w:t>where applicable.</w:t>
      </w:r>
    </w:p>
    <w:p w14:paraId="6B9222F5" w14:textId="77777777" w:rsidR="0032112B" w:rsidRDefault="0032112B" w:rsidP="00C50FEF">
      <w:pPr>
        <w:pStyle w:val="NoSpacing"/>
        <w:rPr>
          <w:rFonts w:ascii="Times New Roman" w:hAnsi="Times New Roman" w:cs="Times New Roman"/>
          <w:sz w:val="24"/>
        </w:rPr>
      </w:pPr>
    </w:p>
    <w:p w14:paraId="6053FB1A" w14:textId="77777777" w:rsidR="0032112B" w:rsidRDefault="0032112B" w:rsidP="0032112B">
      <w:pPr>
        <w:pStyle w:val="NoSpacing"/>
        <w:rPr>
          <w:rFonts w:ascii="Times New Roman" w:hAnsi="Times New Roman" w:cs="Times New Roman"/>
          <w:sz w:val="24"/>
        </w:rPr>
      </w:pPr>
      <w:r w:rsidRPr="0032112B">
        <w:rPr>
          <w:rFonts w:ascii="Times New Roman" w:hAnsi="Times New Roman" w:cs="Times New Roman"/>
          <w:sz w:val="24"/>
        </w:rPr>
        <w:t>T</w:t>
      </w:r>
      <w:r>
        <w:rPr>
          <w:rFonts w:ascii="Times New Roman" w:hAnsi="Times New Roman" w:cs="Times New Roman"/>
          <w:sz w:val="24"/>
        </w:rPr>
        <w:t>he total Price for the Work</w:t>
      </w:r>
      <w:r w:rsidR="006D44D6">
        <w:rPr>
          <w:rFonts w:ascii="Times New Roman" w:hAnsi="Times New Roman" w:cs="Times New Roman"/>
          <w:sz w:val="24"/>
        </w:rPr>
        <w:t xml:space="preserve"> (</w:t>
      </w:r>
      <w:r w:rsidR="006D44D6" w:rsidRPr="006D44D6">
        <w:rPr>
          <w:rFonts w:ascii="Times New Roman" w:hAnsi="Times New Roman" w:cs="Times New Roman"/>
          <w:i/>
          <w:sz w:val="20"/>
          <w:szCs w:val="20"/>
        </w:rPr>
        <w:t>in words and numbers</w:t>
      </w:r>
      <w:r w:rsidR="006D44D6">
        <w:rPr>
          <w:rFonts w:ascii="Times New Roman" w:hAnsi="Times New Roman" w:cs="Times New Roman"/>
          <w:sz w:val="24"/>
        </w:rPr>
        <w:t>)</w:t>
      </w:r>
      <w:r>
        <w:rPr>
          <w:rFonts w:ascii="Times New Roman" w:hAnsi="Times New Roman" w:cs="Times New Roman"/>
          <w:sz w:val="24"/>
        </w:rPr>
        <w:t>:</w:t>
      </w:r>
    </w:p>
    <w:p w14:paraId="10D4F615" w14:textId="77777777" w:rsidR="006D44D6" w:rsidRDefault="006D44D6" w:rsidP="0032112B">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270"/>
        <w:gridCol w:w="2245"/>
      </w:tblGrid>
      <w:tr w:rsidR="006D44D6" w14:paraId="0101B5AD" w14:textId="77777777" w:rsidTr="00D8275D">
        <w:tc>
          <w:tcPr>
            <w:tcW w:w="7555" w:type="dxa"/>
            <w:tcBorders>
              <w:bottom w:val="single" w:sz="4" w:space="0" w:color="auto"/>
            </w:tcBorders>
          </w:tcPr>
          <w:p w14:paraId="54F12ABE" w14:textId="77777777" w:rsidR="006D44D6" w:rsidRDefault="006D44D6" w:rsidP="0032112B">
            <w:pPr>
              <w:pStyle w:val="NoSpacing"/>
              <w:rPr>
                <w:rFonts w:ascii="Times New Roman" w:hAnsi="Times New Roman" w:cs="Times New Roman"/>
                <w:sz w:val="24"/>
              </w:rPr>
            </w:pPr>
            <w:r>
              <w:rPr>
                <w:rFonts w:ascii="Times New Roman" w:hAnsi="Times New Roman" w:cs="Times New Roman"/>
                <w:sz w:val="24"/>
              </w:rPr>
              <w:fldChar w:fldCharType="begin">
                <w:ffData>
                  <w:name w:val="Text1"/>
                  <w:enabled/>
                  <w:calcOnExit w:val="0"/>
                  <w:textInput/>
                </w:ffData>
              </w:fldChar>
            </w:r>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p>
        </w:tc>
        <w:tc>
          <w:tcPr>
            <w:tcW w:w="270" w:type="dxa"/>
          </w:tcPr>
          <w:p w14:paraId="43018DD2" w14:textId="77777777" w:rsidR="006D44D6" w:rsidRDefault="006D44D6" w:rsidP="0032112B">
            <w:pPr>
              <w:pStyle w:val="NoSpacing"/>
              <w:rPr>
                <w:rFonts w:ascii="Times New Roman" w:hAnsi="Times New Roman" w:cs="Times New Roman"/>
                <w:sz w:val="24"/>
              </w:rPr>
            </w:pPr>
          </w:p>
        </w:tc>
        <w:tc>
          <w:tcPr>
            <w:tcW w:w="2245" w:type="dxa"/>
            <w:tcBorders>
              <w:bottom w:val="single" w:sz="4" w:space="0" w:color="auto"/>
            </w:tcBorders>
          </w:tcPr>
          <w:p w14:paraId="2DAA801D" w14:textId="77777777" w:rsidR="006D44D6" w:rsidRDefault="006D44D6" w:rsidP="00910DFE">
            <w:pPr>
              <w:pStyle w:val="NoSpacing"/>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fldChar w:fldCharType="begin">
                <w:ffData>
                  <w:name w:val="Text1"/>
                  <w:enabled/>
                  <w:calcOnExit w:val="0"/>
                  <w:textInput/>
                </w:ffData>
              </w:fldChar>
            </w:r>
            <w:bookmarkStart w:id="1" w:name="Text1"/>
            <w:r>
              <w:rPr>
                <w:rFonts w:ascii="Times New Roman" w:hAnsi="Times New Roman" w:cs="Times New Roman"/>
                <w:sz w:val="24"/>
              </w:rPr>
              <w:instrText xml:space="preserve"> FORMTEXT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noProof/>
                <w:sz w:val="24"/>
              </w:rPr>
              <w:t> </w:t>
            </w:r>
            <w:r>
              <w:rPr>
                <w:rFonts w:ascii="Times New Roman" w:hAnsi="Times New Roman" w:cs="Times New Roman"/>
                <w:sz w:val="24"/>
              </w:rPr>
              <w:fldChar w:fldCharType="end"/>
            </w:r>
            <w:bookmarkEnd w:id="1"/>
            <w:r>
              <w:rPr>
                <w:rFonts w:ascii="Times New Roman" w:hAnsi="Times New Roman" w:cs="Times New Roman"/>
                <w:sz w:val="24"/>
              </w:rPr>
              <w:t xml:space="preserve">                   )</w:t>
            </w:r>
          </w:p>
        </w:tc>
      </w:tr>
    </w:tbl>
    <w:p w14:paraId="39A358DB" w14:textId="77777777" w:rsidR="006D44D6" w:rsidRDefault="006D44D6" w:rsidP="0032112B">
      <w:pPr>
        <w:pStyle w:val="NoSpacing"/>
        <w:rPr>
          <w:rFonts w:ascii="Times New Roman" w:hAnsi="Times New Roman" w:cs="Times New Roman"/>
          <w:sz w:val="24"/>
        </w:rPr>
      </w:pPr>
    </w:p>
    <w:p w14:paraId="4A94AD70" w14:textId="77777777" w:rsidR="006D44D6" w:rsidRPr="0032112B" w:rsidRDefault="006D44D6" w:rsidP="0032112B">
      <w:pPr>
        <w:pStyle w:val="NoSpacing"/>
        <w:rPr>
          <w:rFonts w:ascii="Times New Roman" w:hAnsi="Times New Roman" w:cs="Times New Roman"/>
          <w:sz w:val="24"/>
        </w:rPr>
        <w:sectPr w:rsidR="006D44D6" w:rsidRPr="0032112B" w:rsidSect="00C63544">
          <w:headerReference w:type="default" r:id="rId8"/>
          <w:footerReference w:type="default" r:id="rId9"/>
          <w:pgSz w:w="12240" w:h="15840"/>
          <w:pgMar w:top="720" w:right="1080" w:bottom="720" w:left="1080" w:header="720" w:footer="720" w:gutter="0"/>
          <w:cols w:space="720"/>
          <w:docGrid w:linePitch="360"/>
        </w:sectPr>
      </w:pPr>
      <w:r>
        <w:rPr>
          <w:rFonts w:ascii="Times New Roman" w:hAnsi="Times New Roman" w:cs="Times New Roman"/>
          <w:sz w:val="24"/>
        </w:rPr>
        <w:t xml:space="preserve">The Price is to be broken down into the appropriate job tasks on the Bid Price Sheet. </w:t>
      </w:r>
    </w:p>
    <w:p w14:paraId="44CE8BDC" w14:textId="77777777" w:rsidR="00C50FEF" w:rsidRDefault="00C50FEF" w:rsidP="00C50FEF">
      <w:pPr>
        <w:pStyle w:val="NoSpacing"/>
        <w:rPr>
          <w:rFonts w:ascii="Times New Roman" w:hAnsi="Times New Roman" w:cs="Times New Roman"/>
          <w:sz w:val="24"/>
        </w:rPr>
      </w:pPr>
    </w:p>
    <w:p w14:paraId="42D85F86" w14:textId="77777777" w:rsidR="0032112B" w:rsidRPr="0032112B" w:rsidRDefault="0032112B" w:rsidP="0032112B">
      <w:pPr>
        <w:rPr>
          <w:rFonts w:ascii="Times New Roman" w:hAnsi="Times New Roman" w:cs="Times New Roman"/>
          <w:sz w:val="24"/>
          <w:szCs w:val="24"/>
        </w:rPr>
      </w:pPr>
      <w:bookmarkStart w:id="2" w:name="_Toc26152024"/>
      <w:r w:rsidRPr="0032112B">
        <w:rPr>
          <w:rFonts w:ascii="Times New Roman" w:hAnsi="Times New Roman" w:cs="Times New Roman"/>
          <w:sz w:val="24"/>
          <w:szCs w:val="24"/>
        </w:rPr>
        <w:t>In submitting this Bid, Bidder represents that:</w:t>
      </w:r>
      <w:bookmarkEnd w:id="2"/>
    </w:p>
    <w:p w14:paraId="01D5610A" w14:textId="77777777" w:rsidR="0032112B" w:rsidRPr="0032112B" w:rsidRDefault="0032112B" w:rsidP="0032112B">
      <w:pPr>
        <w:rPr>
          <w:rFonts w:ascii="Times New Roman" w:hAnsi="Times New Roman" w:cs="Times New Roman"/>
          <w:sz w:val="24"/>
          <w:szCs w:val="24"/>
        </w:rPr>
      </w:pPr>
      <w:r w:rsidRPr="0032112B">
        <w:rPr>
          <w:rFonts w:ascii="Times New Roman" w:hAnsi="Times New Roman" w:cs="Times New Roman"/>
          <w:sz w:val="24"/>
          <w:szCs w:val="24"/>
        </w:rPr>
        <w:t>Bidder has examined and carefully studied the Bidding Documents, other related data identified in the Bidding Documents, and the following Addenda, receipt of which is hereby acknowledged:</w:t>
      </w:r>
    </w:p>
    <w:tbl>
      <w:tblPr>
        <w:tblW w:w="0" w:type="auto"/>
        <w:jc w:val="center"/>
        <w:tblLook w:val="04A0" w:firstRow="1" w:lastRow="0" w:firstColumn="1" w:lastColumn="0" w:noHBand="0" w:noVBand="1"/>
      </w:tblPr>
      <w:tblGrid>
        <w:gridCol w:w="2160"/>
        <w:gridCol w:w="450"/>
        <w:gridCol w:w="2160"/>
      </w:tblGrid>
      <w:tr w:rsidR="0032112B" w:rsidRPr="0032112B" w14:paraId="3C9BE266" w14:textId="77777777" w:rsidTr="0032112B">
        <w:trPr>
          <w:jc w:val="center"/>
        </w:trPr>
        <w:tc>
          <w:tcPr>
            <w:tcW w:w="2160" w:type="dxa"/>
            <w:hideMark/>
          </w:tcPr>
          <w:p w14:paraId="71F86970" w14:textId="77777777" w:rsidR="0032112B" w:rsidRPr="0032112B" w:rsidRDefault="0032112B" w:rsidP="00D8275D">
            <w:pPr>
              <w:jc w:val="center"/>
              <w:rPr>
                <w:rFonts w:ascii="Times New Roman" w:hAnsi="Times New Roman" w:cs="Times New Roman"/>
                <w:sz w:val="24"/>
                <w:szCs w:val="24"/>
              </w:rPr>
            </w:pPr>
            <w:r w:rsidRPr="0032112B">
              <w:rPr>
                <w:rFonts w:ascii="Times New Roman" w:hAnsi="Times New Roman" w:cs="Times New Roman"/>
                <w:sz w:val="24"/>
                <w:szCs w:val="24"/>
              </w:rPr>
              <w:t>Addendum No.</w:t>
            </w:r>
          </w:p>
        </w:tc>
        <w:tc>
          <w:tcPr>
            <w:tcW w:w="450" w:type="dxa"/>
          </w:tcPr>
          <w:p w14:paraId="61F1DF5B" w14:textId="77777777" w:rsidR="0032112B" w:rsidRPr="0032112B" w:rsidRDefault="0032112B" w:rsidP="00D8275D">
            <w:pPr>
              <w:jc w:val="center"/>
              <w:rPr>
                <w:rFonts w:ascii="Times New Roman" w:hAnsi="Times New Roman" w:cs="Times New Roman"/>
                <w:sz w:val="24"/>
                <w:szCs w:val="24"/>
              </w:rPr>
            </w:pPr>
          </w:p>
        </w:tc>
        <w:tc>
          <w:tcPr>
            <w:tcW w:w="2160" w:type="dxa"/>
            <w:hideMark/>
          </w:tcPr>
          <w:p w14:paraId="17128598" w14:textId="77777777" w:rsidR="0032112B" w:rsidRPr="0032112B" w:rsidRDefault="0032112B" w:rsidP="00D8275D">
            <w:pPr>
              <w:jc w:val="center"/>
              <w:rPr>
                <w:rFonts w:ascii="Times New Roman" w:hAnsi="Times New Roman" w:cs="Times New Roman"/>
                <w:sz w:val="24"/>
                <w:szCs w:val="24"/>
              </w:rPr>
            </w:pPr>
            <w:r w:rsidRPr="0032112B">
              <w:rPr>
                <w:rFonts w:ascii="Times New Roman" w:hAnsi="Times New Roman" w:cs="Times New Roman"/>
                <w:sz w:val="24"/>
                <w:szCs w:val="24"/>
              </w:rPr>
              <w:t>Addendum Date</w:t>
            </w:r>
          </w:p>
        </w:tc>
      </w:tr>
      <w:tr w:rsidR="0032112B" w:rsidRPr="0032112B" w14:paraId="221921D3" w14:textId="77777777" w:rsidTr="0032112B">
        <w:trPr>
          <w:trHeight w:val="297"/>
          <w:jc w:val="center"/>
        </w:trPr>
        <w:tc>
          <w:tcPr>
            <w:tcW w:w="2160" w:type="dxa"/>
            <w:tcBorders>
              <w:top w:val="nil"/>
              <w:left w:val="nil"/>
              <w:bottom w:val="single" w:sz="6" w:space="0" w:color="auto"/>
              <w:right w:val="nil"/>
            </w:tcBorders>
            <w:vAlign w:val="bottom"/>
          </w:tcPr>
          <w:p w14:paraId="43493626" w14:textId="77777777" w:rsidR="0032112B" w:rsidRPr="0032112B" w:rsidRDefault="0032112B" w:rsidP="0032112B">
            <w:pPr>
              <w:rPr>
                <w:rFonts w:ascii="Times New Roman" w:hAnsi="Times New Roman" w:cs="Times New Roman"/>
                <w:sz w:val="24"/>
                <w:szCs w:val="24"/>
              </w:rPr>
            </w:pPr>
          </w:p>
        </w:tc>
        <w:tc>
          <w:tcPr>
            <w:tcW w:w="450" w:type="dxa"/>
          </w:tcPr>
          <w:p w14:paraId="6AAF3A80" w14:textId="77777777" w:rsidR="0032112B" w:rsidRPr="0032112B" w:rsidRDefault="0032112B" w:rsidP="0032112B">
            <w:pPr>
              <w:rPr>
                <w:rFonts w:ascii="Times New Roman" w:hAnsi="Times New Roman" w:cs="Times New Roman"/>
                <w:sz w:val="24"/>
                <w:szCs w:val="24"/>
              </w:rPr>
            </w:pPr>
          </w:p>
        </w:tc>
        <w:tc>
          <w:tcPr>
            <w:tcW w:w="2160" w:type="dxa"/>
            <w:tcBorders>
              <w:top w:val="nil"/>
              <w:left w:val="nil"/>
              <w:bottom w:val="single" w:sz="6" w:space="0" w:color="auto"/>
              <w:right w:val="nil"/>
            </w:tcBorders>
            <w:vAlign w:val="bottom"/>
          </w:tcPr>
          <w:p w14:paraId="5F643383" w14:textId="77777777" w:rsidR="0032112B" w:rsidRPr="0032112B" w:rsidRDefault="0032112B" w:rsidP="0032112B">
            <w:pPr>
              <w:rPr>
                <w:rFonts w:ascii="Times New Roman" w:hAnsi="Times New Roman" w:cs="Times New Roman"/>
                <w:sz w:val="24"/>
                <w:szCs w:val="24"/>
              </w:rPr>
            </w:pPr>
          </w:p>
        </w:tc>
      </w:tr>
      <w:tr w:rsidR="0032112B" w:rsidRPr="0032112B" w14:paraId="34BA0C1D" w14:textId="77777777" w:rsidTr="0032112B">
        <w:trPr>
          <w:jc w:val="center"/>
        </w:trPr>
        <w:tc>
          <w:tcPr>
            <w:tcW w:w="2160" w:type="dxa"/>
            <w:tcBorders>
              <w:top w:val="single" w:sz="6" w:space="0" w:color="auto"/>
              <w:left w:val="nil"/>
              <w:bottom w:val="single" w:sz="6" w:space="0" w:color="auto"/>
              <w:right w:val="nil"/>
            </w:tcBorders>
            <w:vAlign w:val="bottom"/>
          </w:tcPr>
          <w:p w14:paraId="39337172" w14:textId="77777777" w:rsidR="0032112B" w:rsidRPr="0032112B" w:rsidRDefault="0032112B" w:rsidP="0032112B">
            <w:pPr>
              <w:rPr>
                <w:rFonts w:ascii="Times New Roman" w:hAnsi="Times New Roman" w:cs="Times New Roman"/>
                <w:sz w:val="24"/>
                <w:szCs w:val="24"/>
              </w:rPr>
            </w:pPr>
          </w:p>
        </w:tc>
        <w:tc>
          <w:tcPr>
            <w:tcW w:w="450" w:type="dxa"/>
          </w:tcPr>
          <w:p w14:paraId="0593FB6F" w14:textId="77777777" w:rsidR="0032112B" w:rsidRPr="0032112B" w:rsidRDefault="0032112B" w:rsidP="0032112B">
            <w:pPr>
              <w:rPr>
                <w:rFonts w:ascii="Times New Roman" w:hAnsi="Times New Roman" w:cs="Times New Roman"/>
                <w:sz w:val="24"/>
                <w:szCs w:val="24"/>
              </w:rPr>
            </w:pPr>
          </w:p>
        </w:tc>
        <w:tc>
          <w:tcPr>
            <w:tcW w:w="2160" w:type="dxa"/>
            <w:tcBorders>
              <w:top w:val="single" w:sz="6" w:space="0" w:color="auto"/>
              <w:left w:val="nil"/>
              <w:bottom w:val="single" w:sz="6" w:space="0" w:color="auto"/>
              <w:right w:val="nil"/>
            </w:tcBorders>
            <w:vAlign w:val="bottom"/>
          </w:tcPr>
          <w:p w14:paraId="19217CB6" w14:textId="77777777" w:rsidR="0032112B" w:rsidRPr="0032112B" w:rsidRDefault="0032112B" w:rsidP="0032112B">
            <w:pPr>
              <w:rPr>
                <w:rFonts w:ascii="Times New Roman" w:hAnsi="Times New Roman" w:cs="Times New Roman"/>
                <w:sz w:val="24"/>
                <w:szCs w:val="24"/>
              </w:rPr>
            </w:pPr>
          </w:p>
        </w:tc>
      </w:tr>
      <w:tr w:rsidR="0032112B" w:rsidRPr="0032112B" w14:paraId="041C38E6" w14:textId="77777777" w:rsidTr="0032112B">
        <w:trPr>
          <w:jc w:val="center"/>
        </w:trPr>
        <w:tc>
          <w:tcPr>
            <w:tcW w:w="2160" w:type="dxa"/>
            <w:tcBorders>
              <w:top w:val="single" w:sz="6" w:space="0" w:color="auto"/>
              <w:left w:val="nil"/>
              <w:bottom w:val="single" w:sz="6" w:space="0" w:color="auto"/>
              <w:right w:val="nil"/>
            </w:tcBorders>
            <w:vAlign w:val="bottom"/>
          </w:tcPr>
          <w:p w14:paraId="606F7EA3" w14:textId="77777777" w:rsidR="0032112B" w:rsidRPr="0032112B" w:rsidRDefault="0032112B" w:rsidP="0032112B">
            <w:pPr>
              <w:rPr>
                <w:rFonts w:ascii="Times New Roman" w:hAnsi="Times New Roman" w:cs="Times New Roman"/>
                <w:sz w:val="24"/>
                <w:szCs w:val="24"/>
              </w:rPr>
            </w:pPr>
          </w:p>
        </w:tc>
        <w:tc>
          <w:tcPr>
            <w:tcW w:w="450" w:type="dxa"/>
          </w:tcPr>
          <w:p w14:paraId="305A25B5" w14:textId="77777777" w:rsidR="0032112B" w:rsidRPr="0032112B" w:rsidRDefault="0032112B" w:rsidP="0032112B">
            <w:pPr>
              <w:rPr>
                <w:rFonts w:ascii="Times New Roman" w:hAnsi="Times New Roman" w:cs="Times New Roman"/>
                <w:sz w:val="24"/>
                <w:szCs w:val="24"/>
              </w:rPr>
            </w:pPr>
          </w:p>
        </w:tc>
        <w:tc>
          <w:tcPr>
            <w:tcW w:w="2160" w:type="dxa"/>
            <w:tcBorders>
              <w:top w:val="single" w:sz="6" w:space="0" w:color="auto"/>
              <w:left w:val="nil"/>
              <w:bottom w:val="single" w:sz="6" w:space="0" w:color="auto"/>
              <w:right w:val="nil"/>
            </w:tcBorders>
            <w:vAlign w:val="bottom"/>
          </w:tcPr>
          <w:p w14:paraId="0D655937" w14:textId="77777777" w:rsidR="0032112B" w:rsidRPr="0032112B" w:rsidRDefault="0032112B" w:rsidP="0032112B">
            <w:pPr>
              <w:rPr>
                <w:rFonts w:ascii="Times New Roman" w:hAnsi="Times New Roman" w:cs="Times New Roman"/>
                <w:sz w:val="24"/>
                <w:szCs w:val="24"/>
              </w:rPr>
            </w:pPr>
          </w:p>
        </w:tc>
      </w:tr>
    </w:tbl>
    <w:p w14:paraId="49BF7F95" w14:textId="77777777" w:rsidR="0032112B" w:rsidRPr="0032112B" w:rsidRDefault="0032112B" w:rsidP="0032112B">
      <w:pPr>
        <w:rPr>
          <w:rFonts w:ascii="Times New Roman" w:hAnsi="Times New Roman" w:cs="Times New Roman"/>
          <w:sz w:val="24"/>
          <w:szCs w:val="24"/>
        </w:rPr>
      </w:pPr>
    </w:p>
    <w:p w14:paraId="528E6187" w14:textId="16333295" w:rsidR="0032112B" w:rsidRPr="0032112B" w:rsidRDefault="0032112B" w:rsidP="0032112B">
      <w:pPr>
        <w:rPr>
          <w:rFonts w:ascii="Times New Roman" w:hAnsi="Times New Roman" w:cs="Times New Roman"/>
          <w:sz w:val="24"/>
          <w:szCs w:val="24"/>
        </w:rPr>
      </w:pPr>
      <w:bookmarkStart w:id="3" w:name="_Toc26152026"/>
      <w:r w:rsidRPr="0032112B">
        <w:rPr>
          <w:rFonts w:ascii="Times New Roman" w:hAnsi="Times New Roman" w:cs="Times New Roman"/>
          <w:sz w:val="24"/>
          <w:szCs w:val="24"/>
        </w:rPr>
        <w:t xml:space="preserve">Bidder has visited the </w:t>
      </w:r>
      <w:r>
        <w:rPr>
          <w:rFonts w:ascii="Times New Roman" w:hAnsi="Times New Roman" w:cs="Times New Roman"/>
          <w:sz w:val="24"/>
          <w:szCs w:val="24"/>
        </w:rPr>
        <w:t>s</w:t>
      </w:r>
      <w:r w:rsidRPr="0032112B">
        <w:rPr>
          <w:rFonts w:ascii="Times New Roman" w:hAnsi="Times New Roman" w:cs="Times New Roman"/>
          <w:sz w:val="24"/>
          <w:szCs w:val="24"/>
        </w:rPr>
        <w:t>ite</w:t>
      </w:r>
      <w:r w:rsidR="00975CA8">
        <w:rPr>
          <w:rFonts w:ascii="Times New Roman" w:hAnsi="Times New Roman" w:cs="Times New Roman"/>
          <w:sz w:val="24"/>
          <w:szCs w:val="24"/>
        </w:rPr>
        <w:t>s</w:t>
      </w:r>
      <w:r w:rsidRPr="0032112B">
        <w:rPr>
          <w:rFonts w:ascii="Times New Roman" w:hAnsi="Times New Roman" w:cs="Times New Roman"/>
          <w:sz w:val="24"/>
          <w:szCs w:val="24"/>
        </w:rPr>
        <w:t xml:space="preserve"> and</w:t>
      </w:r>
      <w:r w:rsidR="00975CA8">
        <w:rPr>
          <w:rFonts w:ascii="Times New Roman" w:hAnsi="Times New Roman" w:cs="Times New Roman"/>
          <w:sz w:val="24"/>
          <w:szCs w:val="24"/>
        </w:rPr>
        <w:t xml:space="preserve"> has</w:t>
      </w:r>
      <w:r w:rsidRPr="0032112B">
        <w:rPr>
          <w:rFonts w:ascii="Times New Roman" w:hAnsi="Times New Roman" w:cs="Times New Roman"/>
          <w:sz w:val="24"/>
          <w:szCs w:val="24"/>
        </w:rPr>
        <w:t xml:space="preserve"> become familiar with and is satisfied as to the general, local, and </w:t>
      </w:r>
      <w:r>
        <w:rPr>
          <w:rFonts w:ascii="Times New Roman" w:hAnsi="Times New Roman" w:cs="Times New Roman"/>
          <w:sz w:val="24"/>
          <w:szCs w:val="24"/>
        </w:rPr>
        <w:t>s</w:t>
      </w:r>
      <w:r w:rsidRPr="0032112B">
        <w:rPr>
          <w:rFonts w:ascii="Times New Roman" w:hAnsi="Times New Roman" w:cs="Times New Roman"/>
          <w:sz w:val="24"/>
          <w:szCs w:val="24"/>
        </w:rPr>
        <w:t>ite conditions that may affect cost, progress, and performance of the Work.</w:t>
      </w:r>
      <w:bookmarkEnd w:id="3"/>
    </w:p>
    <w:p w14:paraId="3B404F2F" w14:textId="77777777" w:rsidR="0032112B" w:rsidRPr="0032112B" w:rsidRDefault="0032112B" w:rsidP="0032112B">
      <w:pPr>
        <w:rPr>
          <w:rFonts w:ascii="Times New Roman" w:hAnsi="Times New Roman" w:cs="Times New Roman"/>
          <w:sz w:val="24"/>
          <w:szCs w:val="24"/>
        </w:rPr>
      </w:pPr>
      <w:bookmarkStart w:id="4" w:name="_Toc26152027"/>
      <w:r w:rsidRPr="0032112B">
        <w:rPr>
          <w:rFonts w:ascii="Times New Roman" w:hAnsi="Times New Roman" w:cs="Times New Roman"/>
          <w:sz w:val="24"/>
          <w:szCs w:val="24"/>
        </w:rPr>
        <w:t>Bidder is familiar with and is satisfied as to all Laws and Regulations that may affect cost, progress, and performance of the Work.</w:t>
      </w:r>
      <w:bookmarkEnd w:id="4"/>
    </w:p>
    <w:p w14:paraId="2D2AA16E" w14:textId="76B25B94" w:rsidR="0032112B" w:rsidRPr="0032112B" w:rsidRDefault="0032112B" w:rsidP="0032112B">
      <w:pPr>
        <w:rPr>
          <w:rFonts w:ascii="Times New Roman" w:hAnsi="Times New Roman" w:cs="Times New Roman"/>
          <w:sz w:val="24"/>
          <w:szCs w:val="24"/>
        </w:rPr>
      </w:pPr>
      <w:r w:rsidRPr="0032112B">
        <w:rPr>
          <w:rFonts w:ascii="Times New Roman" w:hAnsi="Times New Roman" w:cs="Times New Roman"/>
          <w:sz w:val="24"/>
          <w:szCs w:val="24"/>
        </w:rPr>
        <w:t xml:space="preserve">Bidder has given </w:t>
      </w:r>
      <w:r w:rsidR="00975CA8">
        <w:rPr>
          <w:rFonts w:ascii="Times New Roman" w:hAnsi="Times New Roman" w:cs="Times New Roman"/>
          <w:sz w:val="24"/>
          <w:szCs w:val="24"/>
        </w:rPr>
        <w:t>Transportation Planner</w:t>
      </w:r>
      <w:r w:rsidRPr="0032112B">
        <w:rPr>
          <w:rFonts w:ascii="Times New Roman" w:hAnsi="Times New Roman" w:cs="Times New Roman"/>
          <w:sz w:val="24"/>
          <w:szCs w:val="24"/>
        </w:rPr>
        <w:t xml:space="preserve"> written notice of all conflicts, errors, ambiguities, or discrepancies that Bidder has discovered in the Bidding Documents, and the written resolution thereof by </w:t>
      </w:r>
      <w:r>
        <w:rPr>
          <w:rFonts w:ascii="Times New Roman" w:hAnsi="Times New Roman" w:cs="Times New Roman"/>
          <w:sz w:val="24"/>
          <w:szCs w:val="24"/>
        </w:rPr>
        <w:t>Project Manager</w:t>
      </w:r>
      <w:r w:rsidRPr="0032112B">
        <w:rPr>
          <w:rFonts w:ascii="Times New Roman" w:hAnsi="Times New Roman" w:cs="Times New Roman"/>
          <w:sz w:val="24"/>
          <w:szCs w:val="24"/>
        </w:rPr>
        <w:t xml:space="preserve"> is acceptable to Bidder.</w:t>
      </w:r>
    </w:p>
    <w:p w14:paraId="577FCD41" w14:textId="77777777" w:rsidR="00C52C8D" w:rsidRDefault="00C52C8D" w:rsidP="0032112B">
      <w:pPr>
        <w:pStyle w:val="NoSpacing"/>
        <w:rPr>
          <w:rFonts w:ascii="Times New Roman" w:hAnsi="Times New Roman" w:cs="Times New Roman"/>
          <w:sz w:val="24"/>
          <w:szCs w:val="24"/>
        </w:rPr>
        <w:sectPr w:rsidR="00C52C8D" w:rsidSect="00C63544">
          <w:pgSz w:w="12240" w:h="15840"/>
          <w:pgMar w:top="720" w:right="1080" w:bottom="720" w:left="1080" w:header="720" w:footer="720" w:gutter="0"/>
          <w:cols w:space="720"/>
          <w:docGrid w:linePitch="360"/>
        </w:sectPr>
      </w:pPr>
    </w:p>
    <w:p w14:paraId="5CF21DB7" w14:textId="77777777" w:rsidR="00C52C8D" w:rsidRPr="00001A5E" w:rsidRDefault="00C52C8D" w:rsidP="00001A5E">
      <w:pPr>
        <w:pStyle w:val="NoSpacing"/>
        <w:jc w:val="center"/>
        <w:rPr>
          <w:rFonts w:ascii="Times New Roman" w:hAnsi="Times New Roman" w:cs="Times New Roman"/>
          <w:b/>
          <w:sz w:val="40"/>
          <w:szCs w:val="24"/>
        </w:rPr>
      </w:pPr>
      <w:r w:rsidRPr="00001A5E">
        <w:rPr>
          <w:rFonts w:ascii="Times New Roman" w:hAnsi="Times New Roman" w:cs="Times New Roman"/>
          <w:b/>
          <w:sz w:val="40"/>
          <w:szCs w:val="24"/>
        </w:rPr>
        <w:lastRenderedPageBreak/>
        <w:t>Bid Price Sheet</w:t>
      </w:r>
    </w:p>
    <w:p w14:paraId="4F6ACCEC" w14:textId="77777777" w:rsidR="00C52C8D" w:rsidRPr="00001A5E" w:rsidRDefault="00C52C8D" w:rsidP="00001A5E">
      <w:pPr>
        <w:pStyle w:val="NoSpacing"/>
        <w:jc w:val="center"/>
        <w:rPr>
          <w:rFonts w:ascii="Times New Roman" w:hAnsi="Times New Roman" w:cs="Times New Roman"/>
          <w:b/>
          <w:sz w:val="24"/>
          <w:szCs w:val="24"/>
        </w:rPr>
      </w:pPr>
      <w:r w:rsidRPr="00001A5E">
        <w:rPr>
          <w:rFonts w:ascii="Times New Roman" w:hAnsi="Times New Roman" w:cs="Times New Roman"/>
          <w:b/>
          <w:sz w:val="24"/>
          <w:szCs w:val="24"/>
        </w:rPr>
        <w:t>RFP Pavement Markings</w:t>
      </w:r>
    </w:p>
    <w:p w14:paraId="4F445299" w14:textId="77777777" w:rsidR="00C52C8D" w:rsidRDefault="00C52C8D" w:rsidP="0032112B">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1530"/>
        <w:gridCol w:w="817"/>
        <w:gridCol w:w="1703"/>
        <w:gridCol w:w="1980"/>
        <w:gridCol w:w="1980"/>
        <w:gridCol w:w="1705"/>
      </w:tblGrid>
      <w:tr w:rsidR="00C52C8D" w14:paraId="7509B477" w14:textId="77777777" w:rsidTr="00C626CB">
        <w:trPr>
          <w:trHeight w:val="317"/>
        </w:trPr>
        <w:tc>
          <w:tcPr>
            <w:tcW w:w="4675" w:type="dxa"/>
            <w:vAlign w:val="center"/>
          </w:tcPr>
          <w:p w14:paraId="0B21A1C2" w14:textId="77777777" w:rsidR="00C52C8D" w:rsidRPr="00C52C8D" w:rsidRDefault="00C52C8D" w:rsidP="00C52C8D">
            <w:pPr>
              <w:pStyle w:val="NoSpacing"/>
              <w:jc w:val="center"/>
              <w:rPr>
                <w:rFonts w:ascii="Times New Roman" w:hAnsi="Times New Roman" w:cs="Times New Roman"/>
                <w:b/>
                <w:sz w:val="24"/>
                <w:szCs w:val="24"/>
              </w:rPr>
            </w:pPr>
            <w:r w:rsidRPr="00C52C8D">
              <w:rPr>
                <w:rFonts w:ascii="Times New Roman" w:hAnsi="Times New Roman" w:cs="Times New Roman"/>
                <w:b/>
                <w:sz w:val="24"/>
                <w:szCs w:val="24"/>
              </w:rPr>
              <w:t>DESCRIPTION</w:t>
            </w:r>
          </w:p>
        </w:tc>
        <w:tc>
          <w:tcPr>
            <w:tcW w:w="1530" w:type="dxa"/>
            <w:vAlign w:val="center"/>
          </w:tcPr>
          <w:p w14:paraId="244751B7" w14:textId="77777777" w:rsidR="00C52C8D" w:rsidRPr="00C52C8D" w:rsidRDefault="00C52C8D" w:rsidP="00C52C8D">
            <w:pPr>
              <w:pStyle w:val="NoSpacing"/>
              <w:jc w:val="center"/>
              <w:rPr>
                <w:rFonts w:ascii="Times New Roman" w:hAnsi="Times New Roman" w:cs="Times New Roman"/>
                <w:b/>
                <w:sz w:val="24"/>
                <w:szCs w:val="24"/>
              </w:rPr>
            </w:pPr>
            <w:r w:rsidRPr="00C52C8D">
              <w:rPr>
                <w:rFonts w:ascii="Times New Roman" w:hAnsi="Times New Roman" w:cs="Times New Roman"/>
                <w:b/>
                <w:sz w:val="24"/>
                <w:szCs w:val="24"/>
              </w:rPr>
              <w:t>QUANTITY</w:t>
            </w:r>
          </w:p>
        </w:tc>
        <w:tc>
          <w:tcPr>
            <w:tcW w:w="817" w:type="dxa"/>
            <w:vAlign w:val="center"/>
          </w:tcPr>
          <w:p w14:paraId="5F16A2D5" w14:textId="77777777" w:rsidR="00C52C8D" w:rsidRPr="00C52C8D" w:rsidRDefault="00C52C8D" w:rsidP="00C52C8D">
            <w:pPr>
              <w:pStyle w:val="NoSpacing"/>
              <w:jc w:val="center"/>
              <w:rPr>
                <w:rFonts w:ascii="Times New Roman" w:hAnsi="Times New Roman" w:cs="Times New Roman"/>
                <w:b/>
                <w:sz w:val="24"/>
                <w:szCs w:val="24"/>
              </w:rPr>
            </w:pPr>
            <w:r w:rsidRPr="00C52C8D">
              <w:rPr>
                <w:rFonts w:ascii="Times New Roman" w:hAnsi="Times New Roman" w:cs="Times New Roman"/>
                <w:b/>
                <w:sz w:val="24"/>
                <w:szCs w:val="24"/>
              </w:rPr>
              <w:t>UNIT</w:t>
            </w:r>
          </w:p>
        </w:tc>
        <w:tc>
          <w:tcPr>
            <w:tcW w:w="1703" w:type="dxa"/>
            <w:vAlign w:val="center"/>
          </w:tcPr>
          <w:p w14:paraId="0271BEEB" w14:textId="77777777" w:rsidR="00C52C8D" w:rsidRPr="00C52C8D" w:rsidRDefault="00C52C8D" w:rsidP="00C52C8D">
            <w:pPr>
              <w:pStyle w:val="NoSpacing"/>
              <w:jc w:val="center"/>
              <w:rPr>
                <w:rFonts w:ascii="Times New Roman" w:hAnsi="Times New Roman" w:cs="Times New Roman"/>
                <w:b/>
                <w:sz w:val="24"/>
                <w:szCs w:val="24"/>
              </w:rPr>
            </w:pPr>
            <w:r w:rsidRPr="00C52C8D">
              <w:rPr>
                <w:rFonts w:ascii="Times New Roman" w:hAnsi="Times New Roman" w:cs="Times New Roman"/>
                <w:b/>
                <w:sz w:val="24"/>
                <w:szCs w:val="24"/>
              </w:rPr>
              <w:t>UNIT PRICE</w:t>
            </w:r>
          </w:p>
        </w:tc>
        <w:tc>
          <w:tcPr>
            <w:tcW w:w="1980" w:type="dxa"/>
            <w:vAlign w:val="center"/>
          </w:tcPr>
          <w:p w14:paraId="60B5E24F" w14:textId="77777777" w:rsidR="00C52C8D" w:rsidRPr="00C52C8D" w:rsidRDefault="00C52C8D" w:rsidP="00C52C8D">
            <w:pPr>
              <w:pStyle w:val="NoSpacing"/>
              <w:jc w:val="center"/>
              <w:rPr>
                <w:rFonts w:ascii="Times New Roman" w:hAnsi="Times New Roman" w:cs="Times New Roman"/>
                <w:b/>
                <w:sz w:val="24"/>
                <w:szCs w:val="24"/>
              </w:rPr>
            </w:pPr>
            <w:r w:rsidRPr="00C52C8D">
              <w:rPr>
                <w:rFonts w:ascii="Times New Roman" w:hAnsi="Times New Roman" w:cs="Times New Roman"/>
                <w:b/>
                <w:sz w:val="24"/>
                <w:szCs w:val="24"/>
              </w:rPr>
              <w:t>TOTAL</w:t>
            </w:r>
          </w:p>
        </w:tc>
        <w:tc>
          <w:tcPr>
            <w:tcW w:w="3685" w:type="dxa"/>
            <w:gridSpan w:val="2"/>
            <w:vAlign w:val="center"/>
          </w:tcPr>
          <w:p w14:paraId="3CB7DF99" w14:textId="77777777" w:rsidR="00C52C8D" w:rsidRPr="00C52C8D" w:rsidRDefault="00C52C8D" w:rsidP="006C0CD5">
            <w:pPr>
              <w:pStyle w:val="NoSpacing"/>
              <w:jc w:val="center"/>
              <w:rPr>
                <w:rFonts w:ascii="Times New Roman" w:hAnsi="Times New Roman" w:cs="Times New Roman"/>
                <w:b/>
                <w:sz w:val="24"/>
                <w:szCs w:val="24"/>
              </w:rPr>
            </w:pPr>
            <w:r w:rsidRPr="00C52C8D">
              <w:rPr>
                <w:rFonts w:ascii="Times New Roman" w:hAnsi="Times New Roman" w:cs="Times New Roman"/>
                <w:b/>
                <w:sz w:val="24"/>
                <w:szCs w:val="24"/>
              </w:rPr>
              <w:t>TOTAL WRITTEN</w:t>
            </w:r>
          </w:p>
        </w:tc>
      </w:tr>
      <w:tr w:rsidR="00910DFE" w14:paraId="584BEFBC" w14:textId="77777777" w:rsidTr="00C626CB">
        <w:trPr>
          <w:trHeight w:val="317"/>
        </w:trPr>
        <w:tc>
          <w:tcPr>
            <w:tcW w:w="4675" w:type="dxa"/>
            <w:shd w:val="clear" w:color="auto" w:fill="D9D9D9" w:themeFill="background1" w:themeFillShade="D9"/>
            <w:vAlign w:val="center"/>
          </w:tcPr>
          <w:p w14:paraId="105D28CD" w14:textId="77777777" w:rsidR="00910DFE" w:rsidRDefault="00910DFE" w:rsidP="009B56ED">
            <w:pPr>
              <w:pStyle w:val="NoSpacing"/>
              <w:rPr>
                <w:rFonts w:ascii="Times New Roman" w:hAnsi="Times New Roman" w:cs="Times New Roman"/>
                <w:sz w:val="24"/>
                <w:szCs w:val="24"/>
              </w:rPr>
            </w:pPr>
          </w:p>
        </w:tc>
        <w:tc>
          <w:tcPr>
            <w:tcW w:w="1530" w:type="dxa"/>
            <w:shd w:val="clear" w:color="auto" w:fill="D9D9D9" w:themeFill="background1" w:themeFillShade="D9"/>
            <w:vAlign w:val="center"/>
          </w:tcPr>
          <w:p w14:paraId="60F305C8" w14:textId="77777777" w:rsidR="00910DFE" w:rsidRDefault="00910DFE" w:rsidP="00C52C8D">
            <w:pPr>
              <w:pStyle w:val="NoSpacing"/>
              <w:jc w:val="center"/>
              <w:rPr>
                <w:rFonts w:ascii="Times New Roman" w:hAnsi="Times New Roman" w:cs="Times New Roman"/>
                <w:sz w:val="24"/>
                <w:szCs w:val="24"/>
              </w:rPr>
            </w:pPr>
          </w:p>
        </w:tc>
        <w:tc>
          <w:tcPr>
            <w:tcW w:w="817" w:type="dxa"/>
            <w:shd w:val="clear" w:color="auto" w:fill="D9D9D9" w:themeFill="background1" w:themeFillShade="D9"/>
            <w:vAlign w:val="center"/>
          </w:tcPr>
          <w:p w14:paraId="6631A42B" w14:textId="77777777" w:rsidR="00910DFE" w:rsidRDefault="00910DFE" w:rsidP="00C52C8D">
            <w:pPr>
              <w:pStyle w:val="NoSpacing"/>
              <w:jc w:val="center"/>
              <w:rPr>
                <w:rFonts w:ascii="Times New Roman" w:hAnsi="Times New Roman" w:cs="Times New Roman"/>
                <w:sz w:val="24"/>
                <w:szCs w:val="24"/>
              </w:rPr>
            </w:pPr>
          </w:p>
        </w:tc>
        <w:tc>
          <w:tcPr>
            <w:tcW w:w="1703" w:type="dxa"/>
            <w:shd w:val="clear" w:color="auto" w:fill="D9D9D9" w:themeFill="background1" w:themeFillShade="D9"/>
            <w:vAlign w:val="center"/>
          </w:tcPr>
          <w:p w14:paraId="1973EFA6" w14:textId="77777777" w:rsidR="00910DFE" w:rsidRDefault="00910DFE" w:rsidP="00C52C8D">
            <w:pPr>
              <w:pStyle w:val="NoSpacing"/>
              <w:jc w:val="center"/>
              <w:rPr>
                <w:rFonts w:ascii="Times New Roman" w:hAnsi="Times New Roman" w:cs="Times New Roman"/>
                <w:sz w:val="24"/>
                <w:szCs w:val="24"/>
              </w:rPr>
            </w:pPr>
          </w:p>
        </w:tc>
        <w:tc>
          <w:tcPr>
            <w:tcW w:w="1980" w:type="dxa"/>
            <w:shd w:val="clear" w:color="auto" w:fill="D9D9D9" w:themeFill="background1" w:themeFillShade="D9"/>
            <w:vAlign w:val="center"/>
          </w:tcPr>
          <w:p w14:paraId="0FBD679C" w14:textId="77777777" w:rsidR="00910DFE" w:rsidRDefault="00910DFE" w:rsidP="00C52C8D">
            <w:pPr>
              <w:pStyle w:val="NoSpacing"/>
              <w:jc w:val="center"/>
              <w:rPr>
                <w:rFonts w:ascii="Times New Roman" w:hAnsi="Times New Roman" w:cs="Times New Roman"/>
                <w:sz w:val="24"/>
                <w:szCs w:val="24"/>
              </w:rPr>
            </w:pPr>
          </w:p>
        </w:tc>
        <w:tc>
          <w:tcPr>
            <w:tcW w:w="1980" w:type="dxa"/>
            <w:shd w:val="clear" w:color="auto" w:fill="D9D9D9" w:themeFill="background1" w:themeFillShade="D9"/>
            <w:vAlign w:val="center"/>
          </w:tcPr>
          <w:p w14:paraId="703C76E7" w14:textId="77777777" w:rsidR="00910DFE" w:rsidRDefault="00910DFE" w:rsidP="00910DFE">
            <w:pPr>
              <w:pStyle w:val="NoSpacing"/>
              <w:jc w:val="right"/>
              <w:rPr>
                <w:rFonts w:ascii="Times New Roman" w:hAnsi="Times New Roman" w:cs="Times New Roman"/>
                <w:sz w:val="24"/>
                <w:szCs w:val="24"/>
              </w:rPr>
            </w:pPr>
          </w:p>
        </w:tc>
        <w:tc>
          <w:tcPr>
            <w:tcW w:w="1705" w:type="dxa"/>
            <w:shd w:val="clear" w:color="auto" w:fill="D9D9D9" w:themeFill="background1" w:themeFillShade="D9"/>
            <w:vAlign w:val="center"/>
          </w:tcPr>
          <w:p w14:paraId="5AAA74B3" w14:textId="77777777" w:rsidR="00910DFE" w:rsidRPr="00086391" w:rsidRDefault="00910DFE" w:rsidP="00086391">
            <w:pPr>
              <w:pStyle w:val="NoSpacing"/>
              <w:rPr>
                <w:rFonts w:ascii="Times New Roman" w:hAnsi="Times New Roman" w:cs="Times New Roman"/>
                <w:sz w:val="20"/>
                <w:szCs w:val="24"/>
              </w:rPr>
            </w:pPr>
          </w:p>
        </w:tc>
      </w:tr>
      <w:tr w:rsidR="009B56ED" w14:paraId="6B0A87A7" w14:textId="77777777" w:rsidTr="00C626CB">
        <w:trPr>
          <w:trHeight w:val="317"/>
        </w:trPr>
        <w:tc>
          <w:tcPr>
            <w:tcW w:w="4675" w:type="dxa"/>
            <w:vAlign w:val="center"/>
          </w:tcPr>
          <w:p w14:paraId="7438F109" w14:textId="77777777" w:rsidR="009B56ED" w:rsidRDefault="009B56ED" w:rsidP="009B56ED">
            <w:pPr>
              <w:pStyle w:val="NoSpacing"/>
              <w:rPr>
                <w:rFonts w:ascii="Times New Roman" w:hAnsi="Times New Roman" w:cs="Times New Roman"/>
                <w:sz w:val="24"/>
                <w:szCs w:val="24"/>
              </w:rPr>
            </w:pPr>
          </w:p>
        </w:tc>
        <w:tc>
          <w:tcPr>
            <w:tcW w:w="1530" w:type="dxa"/>
            <w:vAlign w:val="center"/>
          </w:tcPr>
          <w:p w14:paraId="4783DC22" w14:textId="77777777" w:rsidR="009B56ED" w:rsidRDefault="009B56ED" w:rsidP="009B56ED">
            <w:pPr>
              <w:pStyle w:val="NoSpacing"/>
              <w:jc w:val="center"/>
              <w:rPr>
                <w:rFonts w:ascii="Times New Roman" w:hAnsi="Times New Roman" w:cs="Times New Roman"/>
                <w:sz w:val="24"/>
                <w:szCs w:val="24"/>
              </w:rPr>
            </w:pPr>
          </w:p>
        </w:tc>
        <w:tc>
          <w:tcPr>
            <w:tcW w:w="817" w:type="dxa"/>
            <w:vAlign w:val="center"/>
          </w:tcPr>
          <w:p w14:paraId="28A0D38D" w14:textId="77777777" w:rsidR="009B56ED" w:rsidRDefault="009B56ED" w:rsidP="009B56ED">
            <w:pPr>
              <w:pStyle w:val="NoSpacing"/>
              <w:jc w:val="center"/>
              <w:rPr>
                <w:rFonts w:ascii="Times New Roman" w:hAnsi="Times New Roman" w:cs="Times New Roman"/>
                <w:sz w:val="24"/>
                <w:szCs w:val="24"/>
              </w:rPr>
            </w:pPr>
          </w:p>
        </w:tc>
        <w:tc>
          <w:tcPr>
            <w:tcW w:w="1703" w:type="dxa"/>
            <w:vAlign w:val="center"/>
          </w:tcPr>
          <w:p w14:paraId="3CE0A1D6" w14:textId="77777777" w:rsidR="009B56ED" w:rsidRDefault="009B56ED" w:rsidP="009B56ED">
            <w:pPr>
              <w:pStyle w:val="NoSpacing"/>
              <w:jc w:val="center"/>
              <w:rPr>
                <w:rFonts w:ascii="Times New Roman" w:hAnsi="Times New Roman" w:cs="Times New Roman"/>
                <w:sz w:val="24"/>
                <w:szCs w:val="24"/>
              </w:rPr>
            </w:pPr>
          </w:p>
        </w:tc>
        <w:tc>
          <w:tcPr>
            <w:tcW w:w="1980" w:type="dxa"/>
            <w:vAlign w:val="center"/>
          </w:tcPr>
          <w:p w14:paraId="10AD71E0" w14:textId="77777777" w:rsidR="009B56ED" w:rsidRDefault="009B56ED" w:rsidP="009B56ED">
            <w:pPr>
              <w:pStyle w:val="NoSpacing"/>
              <w:jc w:val="center"/>
              <w:rPr>
                <w:rFonts w:ascii="Times New Roman" w:hAnsi="Times New Roman" w:cs="Times New Roman"/>
                <w:sz w:val="24"/>
                <w:szCs w:val="24"/>
              </w:rPr>
            </w:pPr>
          </w:p>
        </w:tc>
        <w:tc>
          <w:tcPr>
            <w:tcW w:w="1980" w:type="dxa"/>
            <w:vAlign w:val="center"/>
          </w:tcPr>
          <w:p w14:paraId="68F65DC3" w14:textId="77777777" w:rsidR="009B56ED" w:rsidRDefault="009B56ED" w:rsidP="009B56ED">
            <w:pPr>
              <w:pStyle w:val="NoSpacing"/>
              <w:jc w:val="center"/>
              <w:rPr>
                <w:rFonts w:ascii="Times New Roman" w:hAnsi="Times New Roman" w:cs="Times New Roman"/>
                <w:sz w:val="24"/>
                <w:szCs w:val="24"/>
              </w:rPr>
            </w:pPr>
          </w:p>
        </w:tc>
        <w:tc>
          <w:tcPr>
            <w:tcW w:w="1705" w:type="dxa"/>
            <w:vAlign w:val="center"/>
          </w:tcPr>
          <w:p w14:paraId="4E77F54E" w14:textId="77777777" w:rsidR="009B56ED" w:rsidRPr="00086391" w:rsidRDefault="009B56ED" w:rsidP="009B56ED">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9B56ED" w14:paraId="7CC8B340" w14:textId="77777777" w:rsidTr="00C626CB">
        <w:trPr>
          <w:trHeight w:val="317"/>
        </w:trPr>
        <w:tc>
          <w:tcPr>
            <w:tcW w:w="4675" w:type="dxa"/>
            <w:vAlign w:val="center"/>
          </w:tcPr>
          <w:p w14:paraId="0E02F51A" w14:textId="77777777" w:rsidR="009B56ED" w:rsidRDefault="009B56ED" w:rsidP="009B56ED">
            <w:pPr>
              <w:pStyle w:val="NoSpacing"/>
              <w:rPr>
                <w:rFonts w:ascii="Times New Roman" w:hAnsi="Times New Roman" w:cs="Times New Roman"/>
                <w:sz w:val="24"/>
                <w:szCs w:val="24"/>
              </w:rPr>
            </w:pPr>
          </w:p>
        </w:tc>
        <w:tc>
          <w:tcPr>
            <w:tcW w:w="1530" w:type="dxa"/>
            <w:vAlign w:val="center"/>
          </w:tcPr>
          <w:p w14:paraId="22819B6C" w14:textId="77777777" w:rsidR="009B56ED" w:rsidRDefault="009B56ED" w:rsidP="009B56ED">
            <w:pPr>
              <w:pStyle w:val="NoSpacing"/>
              <w:jc w:val="center"/>
              <w:rPr>
                <w:rFonts w:ascii="Times New Roman" w:hAnsi="Times New Roman" w:cs="Times New Roman"/>
                <w:sz w:val="24"/>
                <w:szCs w:val="24"/>
              </w:rPr>
            </w:pPr>
          </w:p>
        </w:tc>
        <w:tc>
          <w:tcPr>
            <w:tcW w:w="817" w:type="dxa"/>
            <w:vAlign w:val="center"/>
          </w:tcPr>
          <w:p w14:paraId="613441D1" w14:textId="77777777" w:rsidR="009B56ED" w:rsidRDefault="009B56ED" w:rsidP="009B56ED">
            <w:pPr>
              <w:pStyle w:val="NoSpacing"/>
              <w:jc w:val="center"/>
              <w:rPr>
                <w:rFonts w:ascii="Times New Roman" w:hAnsi="Times New Roman" w:cs="Times New Roman"/>
                <w:sz w:val="24"/>
                <w:szCs w:val="24"/>
              </w:rPr>
            </w:pPr>
          </w:p>
        </w:tc>
        <w:tc>
          <w:tcPr>
            <w:tcW w:w="1703" w:type="dxa"/>
            <w:vAlign w:val="center"/>
          </w:tcPr>
          <w:p w14:paraId="2CCDE8FC" w14:textId="77777777" w:rsidR="009B56ED" w:rsidRDefault="009B56ED" w:rsidP="009B56ED">
            <w:pPr>
              <w:pStyle w:val="NoSpacing"/>
              <w:jc w:val="center"/>
              <w:rPr>
                <w:rFonts w:ascii="Times New Roman" w:hAnsi="Times New Roman" w:cs="Times New Roman"/>
                <w:sz w:val="24"/>
                <w:szCs w:val="24"/>
              </w:rPr>
            </w:pPr>
          </w:p>
        </w:tc>
        <w:tc>
          <w:tcPr>
            <w:tcW w:w="1980" w:type="dxa"/>
            <w:vAlign w:val="center"/>
          </w:tcPr>
          <w:p w14:paraId="726FE143" w14:textId="77777777" w:rsidR="009B56ED" w:rsidRDefault="009B56ED" w:rsidP="009B56ED">
            <w:pPr>
              <w:pStyle w:val="NoSpacing"/>
              <w:jc w:val="center"/>
              <w:rPr>
                <w:rFonts w:ascii="Times New Roman" w:hAnsi="Times New Roman" w:cs="Times New Roman"/>
                <w:sz w:val="24"/>
                <w:szCs w:val="24"/>
              </w:rPr>
            </w:pPr>
          </w:p>
        </w:tc>
        <w:tc>
          <w:tcPr>
            <w:tcW w:w="1980" w:type="dxa"/>
            <w:vAlign w:val="center"/>
          </w:tcPr>
          <w:p w14:paraId="4921BFC0" w14:textId="77777777" w:rsidR="009B56ED" w:rsidRDefault="009B56ED" w:rsidP="009B56ED">
            <w:pPr>
              <w:pStyle w:val="NoSpacing"/>
              <w:jc w:val="center"/>
              <w:rPr>
                <w:rFonts w:ascii="Times New Roman" w:hAnsi="Times New Roman" w:cs="Times New Roman"/>
                <w:sz w:val="24"/>
                <w:szCs w:val="24"/>
              </w:rPr>
            </w:pPr>
          </w:p>
        </w:tc>
        <w:tc>
          <w:tcPr>
            <w:tcW w:w="1705" w:type="dxa"/>
            <w:vAlign w:val="center"/>
          </w:tcPr>
          <w:p w14:paraId="2EC5FEB2" w14:textId="77777777" w:rsidR="009B56ED" w:rsidRPr="00086391" w:rsidRDefault="009B56ED" w:rsidP="009B56ED">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0D3B08" w14:paraId="758377D6" w14:textId="77777777" w:rsidTr="00C626CB">
        <w:trPr>
          <w:trHeight w:val="317"/>
        </w:trPr>
        <w:tc>
          <w:tcPr>
            <w:tcW w:w="4675" w:type="dxa"/>
            <w:vAlign w:val="center"/>
          </w:tcPr>
          <w:p w14:paraId="3A918E1E"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7D05F614"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68BE4DA8"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67B6118D"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ECC4129"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0CECB42A"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6FC862CE"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0D3B08" w14:paraId="4EAA642D" w14:textId="77777777" w:rsidTr="00C626CB">
        <w:trPr>
          <w:trHeight w:val="317"/>
        </w:trPr>
        <w:tc>
          <w:tcPr>
            <w:tcW w:w="4675" w:type="dxa"/>
            <w:vAlign w:val="center"/>
          </w:tcPr>
          <w:p w14:paraId="4F994873"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467D396C"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4D10AF50"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14226A0E"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074B5456"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6FEF1206"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41936585"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0D3B08" w14:paraId="572DA218" w14:textId="77777777" w:rsidTr="00C626CB">
        <w:trPr>
          <w:trHeight w:val="317"/>
        </w:trPr>
        <w:tc>
          <w:tcPr>
            <w:tcW w:w="4675" w:type="dxa"/>
            <w:vAlign w:val="center"/>
          </w:tcPr>
          <w:p w14:paraId="79D1E969"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04F463E6"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2EA920AF"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2957A0E8"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21C4BB20"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134B821C"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52CB2A96"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0D3B08" w14:paraId="3813F624" w14:textId="77777777" w:rsidTr="00C626CB">
        <w:trPr>
          <w:trHeight w:val="317"/>
        </w:trPr>
        <w:tc>
          <w:tcPr>
            <w:tcW w:w="4675" w:type="dxa"/>
            <w:vAlign w:val="center"/>
          </w:tcPr>
          <w:p w14:paraId="0CB05840"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64364772"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115FC319"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21CC5207"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36739602"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0B4E9ECD"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622ECA4E"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0D3B08" w14:paraId="537A5538" w14:textId="77777777" w:rsidTr="00C626CB">
        <w:trPr>
          <w:trHeight w:val="317"/>
        </w:trPr>
        <w:tc>
          <w:tcPr>
            <w:tcW w:w="4675" w:type="dxa"/>
            <w:vAlign w:val="center"/>
          </w:tcPr>
          <w:p w14:paraId="70D69AD1"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73FE38A9"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7AD0AB98"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3253DE54"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56851CF3"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BB46759"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62EDAFB3"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0D3B08" w14:paraId="496A136C" w14:textId="77777777" w:rsidTr="00C626CB">
        <w:trPr>
          <w:trHeight w:val="317"/>
        </w:trPr>
        <w:tc>
          <w:tcPr>
            <w:tcW w:w="4675" w:type="dxa"/>
            <w:vAlign w:val="center"/>
          </w:tcPr>
          <w:p w14:paraId="17243477"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62FD7B04"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316534BA"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12A4891B"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D2C99DD"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31790F2"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7A206FB3"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0D3B08" w14:paraId="367C4847" w14:textId="77777777" w:rsidTr="00C626CB">
        <w:trPr>
          <w:trHeight w:val="317"/>
        </w:trPr>
        <w:tc>
          <w:tcPr>
            <w:tcW w:w="4675" w:type="dxa"/>
            <w:vAlign w:val="center"/>
          </w:tcPr>
          <w:p w14:paraId="0577F792"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66614DA4"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3DEC6FDC"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328C1840"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38B141C"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98F4D3D"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1992F98D"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0D3B08" w14:paraId="7C0081BA" w14:textId="77777777" w:rsidTr="00C626CB">
        <w:trPr>
          <w:trHeight w:val="317"/>
        </w:trPr>
        <w:tc>
          <w:tcPr>
            <w:tcW w:w="4675" w:type="dxa"/>
            <w:vAlign w:val="center"/>
          </w:tcPr>
          <w:p w14:paraId="58ED8C28"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2C26B57F"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640D903E"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776382D2"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3F9EAC7F"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54C67DE"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1F39806C"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0D3B08" w14:paraId="7F140955" w14:textId="77777777" w:rsidTr="00C626CB">
        <w:trPr>
          <w:trHeight w:val="317"/>
        </w:trPr>
        <w:tc>
          <w:tcPr>
            <w:tcW w:w="4675" w:type="dxa"/>
            <w:vAlign w:val="center"/>
          </w:tcPr>
          <w:p w14:paraId="3A7DBC40"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04ABAA83"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48B90D1A"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7E386A0B"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554932C3"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742D4BF6"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08C81681"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0D3B08" w14:paraId="40EB713B" w14:textId="77777777" w:rsidTr="00C626CB">
        <w:trPr>
          <w:trHeight w:val="317"/>
        </w:trPr>
        <w:tc>
          <w:tcPr>
            <w:tcW w:w="4675" w:type="dxa"/>
            <w:vAlign w:val="center"/>
          </w:tcPr>
          <w:p w14:paraId="3EB7041B"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0E254DF6"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482C9B27"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7248F743"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7442CC35"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41A10BA8"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5A49165A"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0D3B08" w14:paraId="4593F3A2" w14:textId="77777777" w:rsidTr="00C626CB">
        <w:trPr>
          <w:trHeight w:val="317"/>
        </w:trPr>
        <w:tc>
          <w:tcPr>
            <w:tcW w:w="4675" w:type="dxa"/>
            <w:vAlign w:val="center"/>
          </w:tcPr>
          <w:p w14:paraId="2363CBE9"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46927D90"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7CE7E7EF"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67B9A7DE"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5869ED27"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72BBD485"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2AD4ECFA"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0D3B08" w14:paraId="2F628263" w14:textId="77777777" w:rsidTr="00C626CB">
        <w:trPr>
          <w:trHeight w:val="317"/>
        </w:trPr>
        <w:tc>
          <w:tcPr>
            <w:tcW w:w="4675" w:type="dxa"/>
            <w:vAlign w:val="center"/>
          </w:tcPr>
          <w:p w14:paraId="57F66C43" w14:textId="77777777" w:rsidR="000D3B08" w:rsidRDefault="000D3B08" w:rsidP="000D3B08">
            <w:pPr>
              <w:pStyle w:val="NoSpacing"/>
              <w:rPr>
                <w:rFonts w:ascii="Times New Roman" w:hAnsi="Times New Roman" w:cs="Times New Roman"/>
                <w:sz w:val="24"/>
                <w:szCs w:val="24"/>
              </w:rPr>
            </w:pPr>
          </w:p>
        </w:tc>
        <w:tc>
          <w:tcPr>
            <w:tcW w:w="1530" w:type="dxa"/>
            <w:vAlign w:val="center"/>
          </w:tcPr>
          <w:p w14:paraId="23A41B16" w14:textId="77777777" w:rsidR="000D3B08" w:rsidRDefault="000D3B08" w:rsidP="000D3B08">
            <w:pPr>
              <w:pStyle w:val="NoSpacing"/>
              <w:jc w:val="center"/>
              <w:rPr>
                <w:rFonts w:ascii="Times New Roman" w:hAnsi="Times New Roman" w:cs="Times New Roman"/>
                <w:sz w:val="24"/>
                <w:szCs w:val="24"/>
              </w:rPr>
            </w:pPr>
          </w:p>
        </w:tc>
        <w:tc>
          <w:tcPr>
            <w:tcW w:w="817" w:type="dxa"/>
            <w:vAlign w:val="center"/>
          </w:tcPr>
          <w:p w14:paraId="69AFDF2D" w14:textId="77777777" w:rsidR="000D3B08" w:rsidRDefault="000D3B08" w:rsidP="000D3B08">
            <w:pPr>
              <w:pStyle w:val="NoSpacing"/>
              <w:jc w:val="center"/>
              <w:rPr>
                <w:rFonts w:ascii="Times New Roman" w:hAnsi="Times New Roman" w:cs="Times New Roman"/>
                <w:sz w:val="24"/>
                <w:szCs w:val="24"/>
              </w:rPr>
            </w:pPr>
          </w:p>
        </w:tc>
        <w:tc>
          <w:tcPr>
            <w:tcW w:w="1703" w:type="dxa"/>
            <w:vAlign w:val="center"/>
          </w:tcPr>
          <w:p w14:paraId="1B11A66E"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0F2A7EB7" w14:textId="77777777" w:rsidR="000D3B08" w:rsidRDefault="000D3B08" w:rsidP="000D3B08">
            <w:pPr>
              <w:pStyle w:val="NoSpacing"/>
              <w:jc w:val="center"/>
              <w:rPr>
                <w:rFonts w:ascii="Times New Roman" w:hAnsi="Times New Roman" w:cs="Times New Roman"/>
                <w:sz w:val="24"/>
                <w:szCs w:val="24"/>
              </w:rPr>
            </w:pPr>
          </w:p>
        </w:tc>
        <w:tc>
          <w:tcPr>
            <w:tcW w:w="1980" w:type="dxa"/>
            <w:vAlign w:val="center"/>
          </w:tcPr>
          <w:p w14:paraId="6C4BE129" w14:textId="77777777" w:rsidR="000D3B08" w:rsidRDefault="000D3B08" w:rsidP="000D3B08">
            <w:pPr>
              <w:pStyle w:val="NoSpacing"/>
              <w:jc w:val="center"/>
              <w:rPr>
                <w:rFonts w:ascii="Times New Roman" w:hAnsi="Times New Roman" w:cs="Times New Roman"/>
                <w:sz w:val="24"/>
                <w:szCs w:val="24"/>
              </w:rPr>
            </w:pPr>
          </w:p>
        </w:tc>
        <w:tc>
          <w:tcPr>
            <w:tcW w:w="1705" w:type="dxa"/>
            <w:vAlign w:val="center"/>
          </w:tcPr>
          <w:p w14:paraId="3609C1F4" w14:textId="77777777" w:rsidR="000D3B08" w:rsidRPr="00086391" w:rsidRDefault="000D3B08" w:rsidP="000D3B08">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6C0CD5" w14:paraId="326ED0CE" w14:textId="77777777" w:rsidTr="00C626CB">
        <w:trPr>
          <w:trHeight w:val="317"/>
        </w:trPr>
        <w:tc>
          <w:tcPr>
            <w:tcW w:w="4675" w:type="dxa"/>
            <w:vAlign w:val="center"/>
          </w:tcPr>
          <w:p w14:paraId="7130D426" w14:textId="77777777" w:rsidR="006C0CD5" w:rsidRDefault="006C0CD5" w:rsidP="006C0CD5">
            <w:pPr>
              <w:pStyle w:val="NoSpacing"/>
              <w:rPr>
                <w:rFonts w:ascii="Times New Roman" w:hAnsi="Times New Roman" w:cs="Times New Roman"/>
                <w:sz w:val="24"/>
                <w:szCs w:val="24"/>
              </w:rPr>
            </w:pPr>
          </w:p>
        </w:tc>
        <w:tc>
          <w:tcPr>
            <w:tcW w:w="1530" w:type="dxa"/>
            <w:vAlign w:val="center"/>
          </w:tcPr>
          <w:p w14:paraId="79479AE1" w14:textId="77777777" w:rsidR="006C0CD5" w:rsidRDefault="006C0CD5" w:rsidP="006C0CD5">
            <w:pPr>
              <w:pStyle w:val="NoSpacing"/>
              <w:jc w:val="center"/>
              <w:rPr>
                <w:rFonts w:ascii="Times New Roman" w:hAnsi="Times New Roman" w:cs="Times New Roman"/>
                <w:sz w:val="24"/>
                <w:szCs w:val="24"/>
              </w:rPr>
            </w:pPr>
          </w:p>
        </w:tc>
        <w:tc>
          <w:tcPr>
            <w:tcW w:w="817" w:type="dxa"/>
            <w:vAlign w:val="center"/>
          </w:tcPr>
          <w:p w14:paraId="4B0DAB4A" w14:textId="77777777" w:rsidR="006C0CD5" w:rsidRDefault="006C0CD5" w:rsidP="006C0CD5">
            <w:pPr>
              <w:pStyle w:val="NoSpacing"/>
              <w:jc w:val="center"/>
              <w:rPr>
                <w:rFonts w:ascii="Times New Roman" w:hAnsi="Times New Roman" w:cs="Times New Roman"/>
                <w:sz w:val="24"/>
                <w:szCs w:val="24"/>
              </w:rPr>
            </w:pPr>
          </w:p>
        </w:tc>
        <w:tc>
          <w:tcPr>
            <w:tcW w:w="1703" w:type="dxa"/>
            <w:vAlign w:val="center"/>
          </w:tcPr>
          <w:p w14:paraId="667111F8"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1ACB3A00"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017CE2DA" w14:textId="77777777" w:rsidR="006C0CD5" w:rsidRDefault="006C0CD5" w:rsidP="006C0CD5">
            <w:pPr>
              <w:pStyle w:val="NoSpacing"/>
              <w:jc w:val="center"/>
              <w:rPr>
                <w:rFonts w:ascii="Times New Roman" w:hAnsi="Times New Roman" w:cs="Times New Roman"/>
                <w:sz w:val="24"/>
                <w:szCs w:val="24"/>
              </w:rPr>
            </w:pPr>
          </w:p>
        </w:tc>
        <w:tc>
          <w:tcPr>
            <w:tcW w:w="1705" w:type="dxa"/>
            <w:vAlign w:val="center"/>
          </w:tcPr>
          <w:p w14:paraId="2F17784C" w14:textId="77777777" w:rsidR="006C0CD5" w:rsidRPr="00086391" w:rsidRDefault="006C0CD5" w:rsidP="006C0CD5">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6C0CD5" w14:paraId="4B6CB36F" w14:textId="77777777" w:rsidTr="00C626CB">
        <w:trPr>
          <w:trHeight w:val="317"/>
        </w:trPr>
        <w:tc>
          <w:tcPr>
            <w:tcW w:w="4675" w:type="dxa"/>
            <w:vAlign w:val="center"/>
          </w:tcPr>
          <w:p w14:paraId="604D41F8" w14:textId="77777777" w:rsidR="006C0CD5" w:rsidRDefault="006C0CD5" w:rsidP="006C0CD5">
            <w:pPr>
              <w:pStyle w:val="NoSpacing"/>
              <w:rPr>
                <w:rFonts w:ascii="Times New Roman" w:hAnsi="Times New Roman" w:cs="Times New Roman"/>
                <w:sz w:val="24"/>
                <w:szCs w:val="24"/>
              </w:rPr>
            </w:pPr>
          </w:p>
        </w:tc>
        <w:tc>
          <w:tcPr>
            <w:tcW w:w="1530" w:type="dxa"/>
            <w:vAlign w:val="center"/>
          </w:tcPr>
          <w:p w14:paraId="0EE8A219" w14:textId="77777777" w:rsidR="006C0CD5" w:rsidRDefault="006C0CD5" w:rsidP="006C0CD5">
            <w:pPr>
              <w:pStyle w:val="NoSpacing"/>
              <w:jc w:val="center"/>
              <w:rPr>
                <w:rFonts w:ascii="Times New Roman" w:hAnsi="Times New Roman" w:cs="Times New Roman"/>
                <w:sz w:val="24"/>
                <w:szCs w:val="24"/>
              </w:rPr>
            </w:pPr>
          </w:p>
        </w:tc>
        <w:tc>
          <w:tcPr>
            <w:tcW w:w="817" w:type="dxa"/>
            <w:vAlign w:val="center"/>
          </w:tcPr>
          <w:p w14:paraId="0D9F5088" w14:textId="77777777" w:rsidR="006C0CD5" w:rsidRDefault="006C0CD5" w:rsidP="006C0CD5">
            <w:pPr>
              <w:pStyle w:val="NoSpacing"/>
              <w:jc w:val="center"/>
              <w:rPr>
                <w:rFonts w:ascii="Times New Roman" w:hAnsi="Times New Roman" w:cs="Times New Roman"/>
                <w:sz w:val="24"/>
                <w:szCs w:val="24"/>
              </w:rPr>
            </w:pPr>
          </w:p>
        </w:tc>
        <w:tc>
          <w:tcPr>
            <w:tcW w:w="1703" w:type="dxa"/>
            <w:vAlign w:val="center"/>
          </w:tcPr>
          <w:p w14:paraId="33E134C5"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61B2285B"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0AC30D25" w14:textId="77777777" w:rsidR="006C0CD5" w:rsidRDefault="006C0CD5" w:rsidP="006C0CD5">
            <w:pPr>
              <w:pStyle w:val="NoSpacing"/>
              <w:jc w:val="center"/>
              <w:rPr>
                <w:rFonts w:ascii="Times New Roman" w:hAnsi="Times New Roman" w:cs="Times New Roman"/>
                <w:sz w:val="24"/>
                <w:szCs w:val="24"/>
              </w:rPr>
            </w:pPr>
          </w:p>
        </w:tc>
        <w:tc>
          <w:tcPr>
            <w:tcW w:w="1705" w:type="dxa"/>
            <w:vAlign w:val="center"/>
          </w:tcPr>
          <w:p w14:paraId="77DBEEFF" w14:textId="77777777" w:rsidR="006C0CD5" w:rsidRPr="00086391" w:rsidRDefault="006C0CD5" w:rsidP="006C0CD5">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6C0CD5" w14:paraId="59FC4A83" w14:textId="77777777" w:rsidTr="00C626CB">
        <w:trPr>
          <w:trHeight w:val="317"/>
        </w:trPr>
        <w:tc>
          <w:tcPr>
            <w:tcW w:w="4675" w:type="dxa"/>
            <w:vAlign w:val="center"/>
          </w:tcPr>
          <w:p w14:paraId="242C7A79" w14:textId="77777777" w:rsidR="006C0CD5" w:rsidRDefault="006C0CD5" w:rsidP="006C0CD5">
            <w:pPr>
              <w:pStyle w:val="NoSpacing"/>
              <w:rPr>
                <w:rFonts w:ascii="Times New Roman" w:hAnsi="Times New Roman" w:cs="Times New Roman"/>
                <w:sz w:val="24"/>
                <w:szCs w:val="24"/>
              </w:rPr>
            </w:pPr>
          </w:p>
        </w:tc>
        <w:tc>
          <w:tcPr>
            <w:tcW w:w="1530" w:type="dxa"/>
            <w:vAlign w:val="center"/>
          </w:tcPr>
          <w:p w14:paraId="596342EE" w14:textId="77777777" w:rsidR="006C0CD5" w:rsidRDefault="006C0CD5" w:rsidP="006C0CD5">
            <w:pPr>
              <w:pStyle w:val="NoSpacing"/>
              <w:jc w:val="center"/>
              <w:rPr>
                <w:rFonts w:ascii="Times New Roman" w:hAnsi="Times New Roman" w:cs="Times New Roman"/>
                <w:sz w:val="24"/>
                <w:szCs w:val="24"/>
              </w:rPr>
            </w:pPr>
          </w:p>
        </w:tc>
        <w:tc>
          <w:tcPr>
            <w:tcW w:w="817" w:type="dxa"/>
            <w:vAlign w:val="center"/>
          </w:tcPr>
          <w:p w14:paraId="500B8F88" w14:textId="77777777" w:rsidR="006C0CD5" w:rsidRDefault="006C0CD5" w:rsidP="006C0CD5">
            <w:pPr>
              <w:pStyle w:val="NoSpacing"/>
              <w:jc w:val="center"/>
              <w:rPr>
                <w:rFonts w:ascii="Times New Roman" w:hAnsi="Times New Roman" w:cs="Times New Roman"/>
                <w:sz w:val="24"/>
                <w:szCs w:val="24"/>
              </w:rPr>
            </w:pPr>
          </w:p>
        </w:tc>
        <w:tc>
          <w:tcPr>
            <w:tcW w:w="1703" w:type="dxa"/>
            <w:vAlign w:val="center"/>
          </w:tcPr>
          <w:p w14:paraId="668E43E6"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7ACFB32E"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0D19E9BE" w14:textId="77777777" w:rsidR="006C0CD5" w:rsidRDefault="006C0CD5" w:rsidP="006C0CD5">
            <w:pPr>
              <w:pStyle w:val="NoSpacing"/>
              <w:jc w:val="center"/>
              <w:rPr>
                <w:rFonts w:ascii="Times New Roman" w:hAnsi="Times New Roman" w:cs="Times New Roman"/>
                <w:sz w:val="24"/>
                <w:szCs w:val="24"/>
              </w:rPr>
            </w:pPr>
          </w:p>
        </w:tc>
        <w:tc>
          <w:tcPr>
            <w:tcW w:w="1705" w:type="dxa"/>
            <w:vAlign w:val="center"/>
          </w:tcPr>
          <w:p w14:paraId="3628E595" w14:textId="77777777" w:rsidR="006C0CD5" w:rsidRPr="00086391" w:rsidRDefault="006C0CD5" w:rsidP="006C0CD5">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6C0CD5" w14:paraId="070AAF97" w14:textId="77777777" w:rsidTr="00C626CB">
        <w:trPr>
          <w:trHeight w:val="317"/>
        </w:trPr>
        <w:tc>
          <w:tcPr>
            <w:tcW w:w="4675" w:type="dxa"/>
            <w:vAlign w:val="center"/>
          </w:tcPr>
          <w:p w14:paraId="3EC36512" w14:textId="77777777" w:rsidR="006C0CD5" w:rsidRDefault="006C0CD5" w:rsidP="006C0CD5">
            <w:pPr>
              <w:pStyle w:val="NoSpacing"/>
              <w:rPr>
                <w:rFonts w:ascii="Times New Roman" w:hAnsi="Times New Roman" w:cs="Times New Roman"/>
                <w:sz w:val="24"/>
                <w:szCs w:val="24"/>
              </w:rPr>
            </w:pPr>
          </w:p>
        </w:tc>
        <w:tc>
          <w:tcPr>
            <w:tcW w:w="1530" w:type="dxa"/>
            <w:vAlign w:val="center"/>
          </w:tcPr>
          <w:p w14:paraId="69094970" w14:textId="77777777" w:rsidR="006C0CD5" w:rsidRDefault="006C0CD5" w:rsidP="006C0CD5">
            <w:pPr>
              <w:pStyle w:val="NoSpacing"/>
              <w:jc w:val="center"/>
              <w:rPr>
                <w:rFonts w:ascii="Times New Roman" w:hAnsi="Times New Roman" w:cs="Times New Roman"/>
                <w:sz w:val="24"/>
                <w:szCs w:val="24"/>
              </w:rPr>
            </w:pPr>
          </w:p>
        </w:tc>
        <w:tc>
          <w:tcPr>
            <w:tcW w:w="817" w:type="dxa"/>
            <w:vAlign w:val="center"/>
          </w:tcPr>
          <w:p w14:paraId="24534F17" w14:textId="77777777" w:rsidR="006C0CD5" w:rsidRDefault="006C0CD5" w:rsidP="006C0CD5">
            <w:pPr>
              <w:pStyle w:val="NoSpacing"/>
              <w:jc w:val="center"/>
              <w:rPr>
                <w:rFonts w:ascii="Times New Roman" w:hAnsi="Times New Roman" w:cs="Times New Roman"/>
                <w:sz w:val="24"/>
                <w:szCs w:val="24"/>
              </w:rPr>
            </w:pPr>
          </w:p>
        </w:tc>
        <w:tc>
          <w:tcPr>
            <w:tcW w:w="1703" w:type="dxa"/>
            <w:vAlign w:val="center"/>
          </w:tcPr>
          <w:p w14:paraId="2B0DF36F"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5140A724" w14:textId="77777777" w:rsidR="006C0CD5" w:rsidRDefault="006C0CD5" w:rsidP="006C0CD5">
            <w:pPr>
              <w:pStyle w:val="NoSpacing"/>
              <w:jc w:val="center"/>
              <w:rPr>
                <w:rFonts w:ascii="Times New Roman" w:hAnsi="Times New Roman" w:cs="Times New Roman"/>
                <w:sz w:val="24"/>
                <w:szCs w:val="24"/>
              </w:rPr>
            </w:pPr>
          </w:p>
        </w:tc>
        <w:tc>
          <w:tcPr>
            <w:tcW w:w="1980" w:type="dxa"/>
            <w:vAlign w:val="center"/>
          </w:tcPr>
          <w:p w14:paraId="3858E44C" w14:textId="77777777" w:rsidR="006C0CD5" w:rsidRDefault="006C0CD5" w:rsidP="006C0CD5">
            <w:pPr>
              <w:pStyle w:val="NoSpacing"/>
              <w:jc w:val="center"/>
              <w:rPr>
                <w:rFonts w:ascii="Times New Roman" w:hAnsi="Times New Roman" w:cs="Times New Roman"/>
                <w:sz w:val="24"/>
                <w:szCs w:val="24"/>
              </w:rPr>
            </w:pPr>
          </w:p>
        </w:tc>
        <w:tc>
          <w:tcPr>
            <w:tcW w:w="1705" w:type="dxa"/>
            <w:vAlign w:val="center"/>
          </w:tcPr>
          <w:p w14:paraId="453B17BE" w14:textId="77777777" w:rsidR="006C0CD5" w:rsidRPr="00086391" w:rsidRDefault="006C0CD5" w:rsidP="006C0CD5">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r w:rsidR="00C626CB" w14:paraId="43A239C3" w14:textId="77777777" w:rsidTr="00C626CB">
        <w:trPr>
          <w:trHeight w:val="317"/>
        </w:trPr>
        <w:tc>
          <w:tcPr>
            <w:tcW w:w="4675" w:type="dxa"/>
            <w:vAlign w:val="center"/>
          </w:tcPr>
          <w:p w14:paraId="3FFEE5FC" w14:textId="77777777" w:rsidR="00C626CB" w:rsidRDefault="00C626CB" w:rsidP="006C0CD5">
            <w:pPr>
              <w:pStyle w:val="NoSpacing"/>
              <w:rPr>
                <w:rFonts w:ascii="Times New Roman" w:hAnsi="Times New Roman" w:cs="Times New Roman"/>
                <w:sz w:val="24"/>
                <w:szCs w:val="24"/>
              </w:rPr>
            </w:pPr>
          </w:p>
        </w:tc>
        <w:tc>
          <w:tcPr>
            <w:tcW w:w="1530" w:type="dxa"/>
            <w:vAlign w:val="center"/>
          </w:tcPr>
          <w:p w14:paraId="30C9BBE1" w14:textId="77777777" w:rsidR="00C626CB" w:rsidRDefault="00C626CB" w:rsidP="006C0CD5">
            <w:pPr>
              <w:pStyle w:val="NoSpacing"/>
              <w:jc w:val="center"/>
              <w:rPr>
                <w:rFonts w:ascii="Times New Roman" w:hAnsi="Times New Roman" w:cs="Times New Roman"/>
                <w:sz w:val="24"/>
                <w:szCs w:val="24"/>
              </w:rPr>
            </w:pPr>
          </w:p>
        </w:tc>
        <w:tc>
          <w:tcPr>
            <w:tcW w:w="817" w:type="dxa"/>
            <w:vAlign w:val="center"/>
          </w:tcPr>
          <w:p w14:paraId="46397D95" w14:textId="77777777" w:rsidR="00C626CB" w:rsidRDefault="00C626CB" w:rsidP="006C0CD5">
            <w:pPr>
              <w:pStyle w:val="NoSpacing"/>
              <w:jc w:val="center"/>
              <w:rPr>
                <w:rFonts w:ascii="Times New Roman" w:hAnsi="Times New Roman" w:cs="Times New Roman"/>
                <w:sz w:val="24"/>
                <w:szCs w:val="24"/>
              </w:rPr>
            </w:pPr>
          </w:p>
        </w:tc>
        <w:tc>
          <w:tcPr>
            <w:tcW w:w="1703" w:type="dxa"/>
            <w:vAlign w:val="center"/>
          </w:tcPr>
          <w:p w14:paraId="2693849D" w14:textId="77777777" w:rsidR="00C626CB" w:rsidRDefault="00C626CB" w:rsidP="006C0CD5">
            <w:pPr>
              <w:pStyle w:val="NoSpacing"/>
              <w:jc w:val="center"/>
              <w:rPr>
                <w:rFonts w:ascii="Times New Roman" w:hAnsi="Times New Roman" w:cs="Times New Roman"/>
                <w:sz w:val="24"/>
                <w:szCs w:val="24"/>
              </w:rPr>
            </w:pPr>
          </w:p>
        </w:tc>
        <w:tc>
          <w:tcPr>
            <w:tcW w:w="1980" w:type="dxa"/>
            <w:vAlign w:val="center"/>
          </w:tcPr>
          <w:p w14:paraId="04533974" w14:textId="77777777" w:rsidR="00C626CB" w:rsidRDefault="00C626CB" w:rsidP="006C0CD5">
            <w:pPr>
              <w:pStyle w:val="NoSpacing"/>
              <w:jc w:val="center"/>
              <w:rPr>
                <w:rFonts w:ascii="Times New Roman" w:hAnsi="Times New Roman" w:cs="Times New Roman"/>
                <w:sz w:val="24"/>
                <w:szCs w:val="24"/>
              </w:rPr>
            </w:pPr>
          </w:p>
        </w:tc>
        <w:tc>
          <w:tcPr>
            <w:tcW w:w="1980" w:type="dxa"/>
            <w:vAlign w:val="center"/>
          </w:tcPr>
          <w:p w14:paraId="07CFD662" w14:textId="77777777" w:rsidR="00C626CB" w:rsidRDefault="00C626CB" w:rsidP="006C0CD5">
            <w:pPr>
              <w:pStyle w:val="NoSpacing"/>
              <w:jc w:val="center"/>
              <w:rPr>
                <w:rFonts w:ascii="Times New Roman" w:hAnsi="Times New Roman" w:cs="Times New Roman"/>
                <w:sz w:val="24"/>
                <w:szCs w:val="24"/>
              </w:rPr>
            </w:pPr>
          </w:p>
        </w:tc>
        <w:tc>
          <w:tcPr>
            <w:tcW w:w="1705" w:type="dxa"/>
            <w:vAlign w:val="center"/>
          </w:tcPr>
          <w:p w14:paraId="4B602CC4" w14:textId="77777777" w:rsidR="00C626CB" w:rsidRPr="00086391" w:rsidRDefault="00C626CB" w:rsidP="006C0CD5">
            <w:pPr>
              <w:pStyle w:val="NoSpacing"/>
              <w:rPr>
                <w:rFonts w:ascii="Times New Roman" w:hAnsi="Times New Roman" w:cs="Times New Roman"/>
                <w:sz w:val="20"/>
                <w:szCs w:val="24"/>
              </w:rPr>
            </w:pPr>
          </w:p>
        </w:tc>
      </w:tr>
      <w:tr w:rsidR="00C626CB" w14:paraId="0D5DFFE8" w14:textId="77777777" w:rsidTr="00C626CB">
        <w:trPr>
          <w:trHeight w:val="317"/>
        </w:trPr>
        <w:tc>
          <w:tcPr>
            <w:tcW w:w="4675" w:type="dxa"/>
            <w:vAlign w:val="center"/>
          </w:tcPr>
          <w:p w14:paraId="418ED085" w14:textId="77777777" w:rsidR="00C626CB" w:rsidRDefault="00C626CB" w:rsidP="00C626CB">
            <w:pPr>
              <w:pStyle w:val="NoSpacing"/>
              <w:rPr>
                <w:rFonts w:ascii="Times New Roman" w:hAnsi="Times New Roman" w:cs="Times New Roman"/>
                <w:sz w:val="24"/>
                <w:szCs w:val="24"/>
              </w:rPr>
            </w:pPr>
            <w:r w:rsidRPr="00910DFE">
              <w:rPr>
                <w:rFonts w:ascii="Times New Roman" w:hAnsi="Times New Roman" w:cs="Times New Roman"/>
                <w:b/>
                <w:sz w:val="24"/>
                <w:szCs w:val="24"/>
              </w:rPr>
              <w:t>TOTAL</w:t>
            </w:r>
          </w:p>
        </w:tc>
        <w:tc>
          <w:tcPr>
            <w:tcW w:w="1530" w:type="dxa"/>
            <w:vAlign w:val="center"/>
          </w:tcPr>
          <w:p w14:paraId="1EE260A0" w14:textId="77777777" w:rsidR="00C626CB" w:rsidRDefault="00C626CB" w:rsidP="00C626CB">
            <w:pPr>
              <w:pStyle w:val="NoSpacing"/>
              <w:jc w:val="center"/>
              <w:rPr>
                <w:rFonts w:ascii="Times New Roman" w:hAnsi="Times New Roman" w:cs="Times New Roman"/>
                <w:sz w:val="24"/>
                <w:szCs w:val="24"/>
              </w:rPr>
            </w:pPr>
          </w:p>
        </w:tc>
        <w:tc>
          <w:tcPr>
            <w:tcW w:w="817" w:type="dxa"/>
            <w:vAlign w:val="center"/>
          </w:tcPr>
          <w:p w14:paraId="6DA19996" w14:textId="77777777" w:rsidR="00C626CB" w:rsidRDefault="00C626CB" w:rsidP="00C626CB">
            <w:pPr>
              <w:pStyle w:val="NoSpacing"/>
              <w:jc w:val="center"/>
              <w:rPr>
                <w:rFonts w:ascii="Times New Roman" w:hAnsi="Times New Roman" w:cs="Times New Roman"/>
                <w:sz w:val="24"/>
                <w:szCs w:val="24"/>
              </w:rPr>
            </w:pPr>
          </w:p>
        </w:tc>
        <w:tc>
          <w:tcPr>
            <w:tcW w:w="1703" w:type="dxa"/>
            <w:vAlign w:val="center"/>
          </w:tcPr>
          <w:p w14:paraId="6B8E09EC" w14:textId="77777777" w:rsidR="00C626CB" w:rsidRDefault="00C626CB" w:rsidP="00C626CB">
            <w:pPr>
              <w:pStyle w:val="NoSpacing"/>
              <w:jc w:val="center"/>
              <w:rPr>
                <w:rFonts w:ascii="Times New Roman" w:hAnsi="Times New Roman" w:cs="Times New Roman"/>
                <w:sz w:val="24"/>
                <w:szCs w:val="24"/>
              </w:rPr>
            </w:pPr>
          </w:p>
        </w:tc>
        <w:tc>
          <w:tcPr>
            <w:tcW w:w="1980" w:type="dxa"/>
            <w:vAlign w:val="center"/>
          </w:tcPr>
          <w:p w14:paraId="431F9B72" w14:textId="77777777" w:rsidR="00C626CB" w:rsidRDefault="00C626CB" w:rsidP="00C626CB">
            <w:pPr>
              <w:pStyle w:val="NoSpacing"/>
              <w:jc w:val="center"/>
              <w:rPr>
                <w:rFonts w:ascii="Times New Roman" w:hAnsi="Times New Roman" w:cs="Times New Roman"/>
                <w:sz w:val="24"/>
                <w:szCs w:val="24"/>
              </w:rPr>
            </w:pPr>
          </w:p>
        </w:tc>
        <w:tc>
          <w:tcPr>
            <w:tcW w:w="1980" w:type="dxa"/>
            <w:vAlign w:val="center"/>
          </w:tcPr>
          <w:p w14:paraId="2E9B2FDE" w14:textId="77777777" w:rsidR="00C626CB" w:rsidRDefault="00C626CB" w:rsidP="00C626CB">
            <w:pPr>
              <w:pStyle w:val="NoSpacing"/>
              <w:jc w:val="center"/>
              <w:rPr>
                <w:rFonts w:ascii="Times New Roman" w:hAnsi="Times New Roman" w:cs="Times New Roman"/>
                <w:sz w:val="24"/>
                <w:szCs w:val="24"/>
              </w:rPr>
            </w:pPr>
          </w:p>
        </w:tc>
        <w:tc>
          <w:tcPr>
            <w:tcW w:w="1705" w:type="dxa"/>
            <w:vAlign w:val="center"/>
          </w:tcPr>
          <w:p w14:paraId="12882E1E" w14:textId="77777777" w:rsidR="00C626CB" w:rsidRPr="00086391" w:rsidRDefault="00C626CB" w:rsidP="00C626CB">
            <w:pPr>
              <w:pStyle w:val="NoSpacing"/>
              <w:rPr>
                <w:rFonts w:ascii="Times New Roman" w:hAnsi="Times New Roman" w:cs="Times New Roman"/>
                <w:sz w:val="20"/>
                <w:szCs w:val="24"/>
              </w:rPr>
            </w:pPr>
            <w:r w:rsidRPr="00086391">
              <w:rPr>
                <w:rFonts w:ascii="Times New Roman" w:hAnsi="Times New Roman" w:cs="Times New Roman"/>
                <w:sz w:val="20"/>
                <w:szCs w:val="24"/>
              </w:rPr>
              <w:t>DOLLARS AND</w:t>
            </w:r>
          </w:p>
        </w:tc>
      </w:tr>
      <w:tr w:rsidR="00C626CB" w14:paraId="5D7CC577" w14:textId="77777777" w:rsidTr="00C626CB">
        <w:trPr>
          <w:trHeight w:val="317"/>
        </w:trPr>
        <w:tc>
          <w:tcPr>
            <w:tcW w:w="4675" w:type="dxa"/>
            <w:vAlign w:val="center"/>
          </w:tcPr>
          <w:p w14:paraId="6A2F13F0" w14:textId="77777777" w:rsidR="00C626CB" w:rsidRPr="00910DFE" w:rsidRDefault="00C626CB" w:rsidP="00C626CB">
            <w:pPr>
              <w:pStyle w:val="NoSpacing"/>
              <w:rPr>
                <w:rFonts w:ascii="Times New Roman" w:hAnsi="Times New Roman" w:cs="Times New Roman"/>
                <w:b/>
                <w:sz w:val="24"/>
                <w:szCs w:val="24"/>
              </w:rPr>
            </w:pPr>
          </w:p>
        </w:tc>
        <w:tc>
          <w:tcPr>
            <w:tcW w:w="1530" w:type="dxa"/>
            <w:vAlign w:val="center"/>
          </w:tcPr>
          <w:p w14:paraId="2B1CC1EB" w14:textId="77777777" w:rsidR="00C626CB" w:rsidRDefault="00C626CB" w:rsidP="00C626CB">
            <w:pPr>
              <w:pStyle w:val="NoSpacing"/>
              <w:jc w:val="center"/>
              <w:rPr>
                <w:rFonts w:ascii="Times New Roman" w:hAnsi="Times New Roman" w:cs="Times New Roman"/>
                <w:sz w:val="24"/>
                <w:szCs w:val="24"/>
              </w:rPr>
            </w:pPr>
          </w:p>
        </w:tc>
        <w:tc>
          <w:tcPr>
            <w:tcW w:w="817" w:type="dxa"/>
            <w:vAlign w:val="center"/>
          </w:tcPr>
          <w:p w14:paraId="09482526" w14:textId="77777777" w:rsidR="00C626CB" w:rsidRDefault="00C626CB" w:rsidP="00C626CB">
            <w:pPr>
              <w:pStyle w:val="NoSpacing"/>
              <w:jc w:val="center"/>
              <w:rPr>
                <w:rFonts w:ascii="Times New Roman" w:hAnsi="Times New Roman" w:cs="Times New Roman"/>
                <w:sz w:val="24"/>
                <w:szCs w:val="24"/>
              </w:rPr>
            </w:pPr>
          </w:p>
        </w:tc>
        <w:tc>
          <w:tcPr>
            <w:tcW w:w="1703" w:type="dxa"/>
            <w:vAlign w:val="center"/>
          </w:tcPr>
          <w:p w14:paraId="2FC5CEF0" w14:textId="77777777" w:rsidR="00C626CB" w:rsidRDefault="00C626CB" w:rsidP="00C626CB">
            <w:pPr>
              <w:pStyle w:val="NoSpacing"/>
              <w:jc w:val="center"/>
              <w:rPr>
                <w:rFonts w:ascii="Times New Roman" w:hAnsi="Times New Roman" w:cs="Times New Roman"/>
                <w:sz w:val="24"/>
                <w:szCs w:val="24"/>
              </w:rPr>
            </w:pPr>
          </w:p>
        </w:tc>
        <w:tc>
          <w:tcPr>
            <w:tcW w:w="1980" w:type="dxa"/>
            <w:vAlign w:val="center"/>
          </w:tcPr>
          <w:p w14:paraId="52A0A680" w14:textId="77777777" w:rsidR="00C626CB" w:rsidRDefault="00C626CB" w:rsidP="00C626CB">
            <w:pPr>
              <w:pStyle w:val="NoSpacing"/>
              <w:jc w:val="center"/>
              <w:rPr>
                <w:rFonts w:ascii="Times New Roman" w:hAnsi="Times New Roman" w:cs="Times New Roman"/>
                <w:sz w:val="24"/>
                <w:szCs w:val="24"/>
              </w:rPr>
            </w:pPr>
          </w:p>
        </w:tc>
        <w:tc>
          <w:tcPr>
            <w:tcW w:w="1980" w:type="dxa"/>
            <w:vAlign w:val="center"/>
          </w:tcPr>
          <w:p w14:paraId="78206A1E" w14:textId="77777777" w:rsidR="00C626CB" w:rsidRDefault="00C626CB" w:rsidP="00C626CB">
            <w:pPr>
              <w:pStyle w:val="NoSpacing"/>
              <w:jc w:val="center"/>
              <w:rPr>
                <w:rFonts w:ascii="Times New Roman" w:hAnsi="Times New Roman" w:cs="Times New Roman"/>
                <w:sz w:val="24"/>
                <w:szCs w:val="24"/>
              </w:rPr>
            </w:pPr>
          </w:p>
        </w:tc>
        <w:tc>
          <w:tcPr>
            <w:tcW w:w="1705" w:type="dxa"/>
            <w:vAlign w:val="center"/>
          </w:tcPr>
          <w:p w14:paraId="0E93F723" w14:textId="77777777" w:rsidR="00C626CB" w:rsidRPr="00086391" w:rsidRDefault="00C626CB" w:rsidP="00C626CB">
            <w:pPr>
              <w:pStyle w:val="NoSpacing"/>
              <w:rPr>
                <w:rFonts w:ascii="Times New Roman" w:hAnsi="Times New Roman" w:cs="Times New Roman"/>
                <w:sz w:val="20"/>
                <w:szCs w:val="24"/>
              </w:rPr>
            </w:pPr>
            <w:r w:rsidRPr="00086391">
              <w:rPr>
                <w:rFonts w:ascii="Times New Roman" w:hAnsi="Times New Roman" w:cs="Times New Roman"/>
                <w:sz w:val="20"/>
                <w:szCs w:val="24"/>
              </w:rPr>
              <w:t>CENTS</w:t>
            </w:r>
          </w:p>
        </w:tc>
      </w:tr>
    </w:tbl>
    <w:p w14:paraId="16B05893" w14:textId="77777777" w:rsidR="00C626CB" w:rsidRPr="0037587C" w:rsidRDefault="00C626CB" w:rsidP="00D8275D">
      <w:pPr>
        <w:pStyle w:val="NoSpacing"/>
        <w:rPr>
          <w:rFonts w:ascii="Times New Roman" w:hAnsi="Times New Roman" w:cs="Times New Roman"/>
          <w:sz w:val="24"/>
          <w:szCs w:val="24"/>
        </w:rPr>
      </w:pPr>
    </w:p>
    <w:sectPr w:rsidR="00C626CB" w:rsidRPr="0037587C" w:rsidSect="00C52C8D">
      <w:pgSz w:w="15840" w:h="12240" w:orient="landscape"/>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CF4D" w14:textId="77777777" w:rsidR="00AD1BFA" w:rsidRDefault="00AD1BFA" w:rsidP="00C63544">
      <w:pPr>
        <w:spacing w:after="0" w:line="240" w:lineRule="auto"/>
      </w:pPr>
      <w:r>
        <w:separator/>
      </w:r>
    </w:p>
  </w:endnote>
  <w:endnote w:type="continuationSeparator" w:id="0">
    <w:p w14:paraId="4C3B34B6" w14:textId="77777777" w:rsidR="00AD1BFA" w:rsidRDefault="00AD1BFA" w:rsidP="00C6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512973"/>
      <w:docPartObj>
        <w:docPartGallery w:val="Page Numbers (Bottom of Page)"/>
        <w:docPartUnique/>
      </w:docPartObj>
    </w:sdtPr>
    <w:sdtEndPr/>
    <w:sdtContent>
      <w:sdt>
        <w:sdtPr>
          <w:id w:val="-1769616900"/>
          <w:docPartObj>
            <w:docPartGallery w:val="Page Numbers (Top of Page)"/>
            <w:docPartUnique/>
          </w:docPartObj>
        </w:sdtPr>
        <w:sdtEndPr/>
        <w:sdtContent>
          <w:p w14:paraId="5060D362" w14:textId="77777777" w:rsidR="00C63544" w:rsidRDefault="00C63544" w:rsidP="00C52C8D">
            <w:pPr>
              <w:pStyle w:val="Footer"/>
              <w:tabs>
                <w:tab w:val="clear" w:pos="9360"/>
                <w:tab w:val="right" w:pos="14400"/>
              </w:tabs>
            </w:pPr>
            <w:r w:rsidRPr="00C63544">
              <w:rPr>
                <w:rFonts w:ascii="Arial" w:hAnsi="Arial" w:cs="Arial"/>
                <w:sz w:val="20"/>
                <w:szCs w:val="20"/>
              </w:rPr>
              <w:t xml:space="preserve">RFP Pavement Markings </w:t>
            </w:r>
            <w:r w:rsidRPr="00C63544">
              <w:rPr>
                <w:rFonts w:ascii="Arial" w:hAnsi="Arial" w:cs="Arial"/>
                <w:sz w:val="20"/>
                <w:szCs w:val="20"/>
              </w:rPr>
              <w:tab/>
            </w:r>
            <w:r w:rsidRPr="00C63544">
              <w:rPr>
                <w:rFonts w:ascii="Arial" w:hAnsi="Arial" w:cs="Arial"/>
                <w:sz w:val="20"/>
                <w:szCs w:val="20"/>
              </w:rPr>
              <w:tab/>
              <w:t xml:space="preserve">Page </w:t>
            </w:r>
            <w:r w:rsidRPr="00C63544">
              <w:rPr>
                <w:rFonts w:ascii="Arial" w:hAnsi="Arial" w:cs="Arial"/>
                <w:b/>
                <w:bCs/>
                <w:sz w:val="20"/>
                <w:szCs w:val="20"/>
              </w:rPr>
              <w:fldChar w:fldCharType="begin"/>
            </w:r>
            <w:r w:rsidRPr="00C63544">
              <w:rPr>
                <w:rFonts w:ascii="Arial" w:hAnsi="Arial" w:cs="Arial"/>
                <w:b/>
                <w:bCs/>
                <w:sz w:val="20"/>
                <w:szCs w:val="20"/>
              </w:rPr>
              <w:instrText xml:space="preserve"> PAGE </w:instrText>
            </w:r>
            <w:r w:rsidRPr="00C63544">
              <w:rPr>
                <w:rFonts w:ascii="Arial" w:hAnsi="Arial" w:cs="Arial"/>
                <w:b/>
                <w:bCs/>
                <w:sz w:val="20"/>
                <w:szCs w:val="20"/>
              </w:rPr>
              <w:fldChar w:fldCharType="separate"/>
            </w:r>
            <w:r w:rsidR="00D8275D">
              <w:rPr>
                <w:rFonts w:ascii="Arial" w:hAnsi="Arial" w:cs="Arial"/>
                <w:b/>
                <w:bCs/>
                <w:noProof/>
                <w:sz w:val="20"/>
                <w:szCs w:val="20"/>
              </w:rPr>
              <w:t>3</w:t>
            </w:r>
            <w:r w:rsidRPr="00C63544">
              <w:rPr>
                <w:rFonts w:ascii="Arial" w:hAnsi="Arial" w:cs="Arial"/>
                <w:b/>
                <w:bCs/>
                <w:sz w:val="20"/>
                <w:szCs w:val="20"/>
              </w:rPr>
              <w:fldChar w:fldCharType="end"/>
            </w:r>
            <w:r w:rsidRPr="00C63544">
              <w:rPr>
                <w:rFonts w:ascii="Arial" w:hAnsi="Arial" w:cs="Arial"/>
                <w:sz w:val="20"/>
                <w:szCs w:val="20"/>
              </w:rPr>
              <w:t xml:space="preserve"> of </w:t>
            </w:r>
            <w:r w:rsidRPr="00C63544">
              <w:rPr>
                <w:rFonts w:ascii="Arial" w:hAnsi="Arial" w:cs="Arial"/>
                <w:b/>
                <w:bCs/>
                <w:sz w:val="20"/>
                <w:szCs w:val="20"/>
              </w:rPr>
              <w:fldChar w:fldCharType="begin"/>
            </w:r>
            <w:r w:rsidRPr="00C63544">
              <w:rPr>
                <w:rFonts w:ascii="Arial" w:hAnsi="Arial" w:cs="Arial"/>
                <w:b/>
                <w:bCs/>
                <w:sz w:val="20"/>
                <w:szCs w:val="20"/>
              </w:rPr>
              <w:instrText xml:space="preserve"> NUMPAGES  </w:instrText>
            </w:r>
            <w:r w:rsidRPr="00C63544">
              <w:rPr>
                <w:rFonts w:ascii="Arial" w:hAnsi="Arial" w:cs="Arial"/>
                <w:b/>
                <w:bCs/>
                <w:sz w:val="20"/>
                <w:szCs w:val="20"/>
              </w:rPr>
              <w:fldChar w:fldCharType="separate"/>
            </w:r>
            <w:r w:rsidR="00D8275D">
              <w:rPr>
                <w:rFonts w:ascii="Arial" w:hAnsi="Arial" w:cs="Arial"/>
                <w:b/>
                <w:bCs/>
                <w:noProof/>
                <w:sz w:val="20"/>
                <w:szCs w:val="20"/>
              </w:rPr>
              <w:t>3</w:t>
            </w:r>
            <w:r w:rsidRPr="00C63544">
              <w:rPr>
                <w:rFonts w:ascii="Arial" w:hAnsi="Arial" w:cs="Arial"/>
                <w:b/>
                <w:bCs/>
                <w:sz w:val="20"/>
                <w:szCs w:val="20"/>
              </w:rPr>
              <w:fldChar w:fldCharType="end"/>
            </w:r>
          </w:p>
        </w:sdtContent>
      </w:sdt>
    </w:sdtContent>
  </w:sdt>
  <w:p w14:paraId="2D9A2F3E" w14:textId="77777777" w:rsidR="00C63544" w:rsidRDefault="00C63544" w:rsidP="00C63544">
    <w:pPr>
      <w:pStyle w:val="Footer"/>
      <w:tabs>
        <w:tab w:val="clear" w:pos="9360"/>
        <w:tab w:val="right" w:pos="10080"/>
      </w:tabs>
    </w:pPr>
    <w:r>
      <w:t>Bid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10DE" w14:textId="77777777" w:rsidR="00AD1BFA" w:rsidRDefault="00AD1BFA" w:rsidP="00C63544">
      <w:pPr>
        <w:spacing w:after="0" w:line="240" w:lineRule="auto"/>
      </w:pPr>
      <w:r>
        <w:separator/>
      </w:r>
    </w:p>
  </w:footnote>
  <w:footnote w:type="continuationSeparator" w:id="0">
    <w:p w14:paraId="7032CA40" w14:textId="77777777" w:rsidR="00AD1BFA" w:rsidRDefault="00AD1BFA" w:rsidP="00C6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44" w14:textId="0F05AB00" w:rsidR="00C63544" w:rsidRPr="00C63544" w:rsidRDefault="00C63544" w:rsidP="00C52C8D">
    <w:pPr>
      <w:pStyle w:val="Header"/>
      <w:tabs>
        <w:tab w:val="clear" w:pos="9360"/>
        <w:tab w:val="right" w:pos="14400"/>
      </w:tabs>
      <w:rPr>
        <w:rFonts w:ascii="Arial" w:hAnsi="Arial" w:cs="Arial"/>
        <w:sz w:val="20"/>
      </w:rPr>
    </w:pPr>
    <w:r w:rsidRPr="00C63544">
      <w:rPr>
        <w:rFonts w:ascii="Arial" w:hAnsi="Arial" w:cs="Arial"/>
        <w:sz w:val="20"/>
      </w:rPr>
      <w:t>Seneca Nation of Indians</w:t>
    </w:r>
    <w:r w:rsidRPr="00C63544">
      <w:rPr>
        <w:rFonts w:ascii="Arial" w:hAnsi="Arial" w:cs="Arial"/>
        <w:sz w:val="20"/>
      </w:rPr>
      <w:tab/>
    </w:r>
    <w:r w:rsidRPr="00C63544">
      <w:rPr>
        <w:rFonts w:ascii="Arial" w:hAnsi="Arial" w:cs="Arial"/>
        <w:sz w:val="20"/>
      </w:rPr>
      <w:tab/>
    </w:r>
    <w:r w:rsidR="00D733DD">
      <w:rPr>
        <w:rFonts w:ascii="Arial" w:hAnsi="Arial" w:cs="Arial"/>
        <w:sz w:val="20"/>
      </w:rPr>
      <w:t>06/24/2026</w:t>
    </w:r>
  </w:p>
  <w:p w14:paraId="328EFAA5" w14:textId="77777777" w:rsidR="00C63544" w:rsidRPr="00C63544" w:rsidRDefault="00C63544" w:rsidP="00C63544">
    <w:pPr>
      <w:pStyle w:val="Header"/>
      <w:tabs>
        <w:tab w:val="clear" w:pos="9360"/>
        <w:tab w:val="right" w:pos="10080"/>
      </w:tabs>
      <w:rPr>
        <w:rFonts w:ascii="Arial" w:hAnsi="Arial" w:cs="Arial"/>
        <w:sz w:val="20"/>
      </w:rPr>
    </w:pPr>
    <w:r w:rsidRPr="00C63544">
      <w:rPr>
        <w:rFonts w:ascii="Arial" w:hAnsi="Arial" w:cs="Arial"/>
        <w:sz w:val="20"/>
      </w:rPr>
      <w:t>Department of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401EB"/>
    <w:multiLevelType w:val="multilevel"/>
    <w:tmpl w:val="7A605150"/>
    <w:lvl w:ilvl="0">
      <w:start w:val="1"/>
      <w:numFmt w:val="decimal"/>
      <w:pStyle w:val="Article400"/>
      <w:suff w:val="nothing"/>
      <w:lvlText w:val="Article %1 – "/>
      <w:lvlJc w:val="left"/>
      <w:pPr>
        <w:ind w:left="0" w:firstLine="0"/>
      </w:pPr>
      <w:rPr>
        <w:b/>
        <w:i w:val="0"/>
        <w:caps/>
      </w:rPr>
    </w:lvl>
    <w:lvl w:ilvl="1">
      <w:start w:val="1"/>
      <w:numFmt w:val="decimalZero"/>
      <w:pStyle w:val="101400"/>
      <w:lvlText w:val="%1.%2"/>
      <w:lvlJc w:val="left"/>
      <w:pPr>
        <w:tabs>
          <w:tab w:val="num" w:pos="1080"/>
        </w:tabs>
        <w:ind w:left="1080" w:hanging="720"/>
      </w:pPr>
      <w:rPr>
        <w:b w:val="0"/>
        <w:i w:val="0"/>
      </w:rPr>
    </w:lvl>
    <w:lvl w:ilvl="2">
      <w:start w:val="1"/>
      <w:numFmt w:val="upperLetter"/>
      <w:pStyle w:val="A400"/>
      <w:lvlText w:val="%3."/>
      <w:lvlJc w:val="left"/>
      <w:pPr>
        <w:tabs>
          <w:tab w:val="num" w:pos="1080"/>
        </w:tabs>
        <w:ind w:left="1080" w:hanging="360"/>
      </w:pPr>
      <w:rPr>
        <w:i w:val="0"/>
      </w:rPr>
    </w:lvl>
    <w:lvl w:ilvl="3">
      <w:start w:val="1"/>
      <w:numFmt w:val="decimal"/>
      <w:pStyle w:val="1400"/>
      <w:lvlText w:val="%4."/>
      <w:lvlJc w:val="left"/>
      <w:pPr>
        <w:tabs>
          <w:tab w:val="num" w:pos="1440"/>
        </w:tabs>
        <w:ind w:left="1440" w:hanging="360"/>
      </w:pPr>
    </w:lvl>
    <w:lvl w:ilvl="4">
      <w:start w:val="1"/>
      <w:numFmt w:val="lowerLetter"/>
      <w:pStyle w:val="asmall400"/>
      <w:lvlText w:val="%5."/>
      <w:lvlJc w:val="left"/>
      <w:pPr>
        <w:tabs>
          <w:tab w:val="num" w:pos="1800"/>
        </w:tabs>
        <w:ind w:left="1800" w:hanging="360"/>
      </w:pPr>
    </w:lvl>
    <w:lvl w:ilvl="5">
      <w:start w:val="1"/>
      <w:numFmt w:val="decimal"/>
      <w:pStyle w:val="14000"/>
      <w:lvlText w:val="%6)"/>
      <w:lvlJc w:val="left"/>
      <w:pPr>
        <w:tabs>
          <w:tab w:val="num" w:pos="1440"/>
        </w:tabs>
        <w:ind w:left="144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717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16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E0"/>
    <w:rsid w:val="0000058E"/>
    <w:rsid w:val="00001A5E"/>
    <w:rsid w:val="00086391"/>
    <w:rsid w:val="000D3B08"/>
    <w:rsid w:val="00137751"/>
    <w:rsid w:val="00271487"/>
    <w:rsid w:val="002C75AC"/>
    <w:rsid w:val="002D1B10"/>
    <w:rsid w:val="0032112B"/>
    <w:rsid w:val="0037587C"/>
    <w:rsid w:val="004F12BA"/>
    <w:rsid w:val="0053635E"/>
    <w:rsid w:val="00553B10"/>
    <w:rsid w:val="005A02DF"/>
    <w:rsid w:val="006C0CD5"/>
    <w:rsid w:val="006D44D6"/>
    <w:rsid w:val="007412F4"/>
    <w:rsid w:val="008A6728"/>
    <w:rsid w:val="00910DFE"/>
    <w:rsid w:val="00913FE0"/>
    <w:rsid w:val="00975CA8"/>
    <w:rsid w:val="009B56ED"/>
    <w:rsid w:val="00AD1BFA"/>
    <w:rsid w:val="00C50FEF"/>
    <w:rsid w:val="00C52C8D"/>
    <w:rsid w:val="00C626CB"/>
    <w:rsid w:val="00C63544"/>
    <w:rsid w:val="00D733DD"/>
    <w:rsid w:val="00D8275D"/>
    <w:rsid w:val="00E23DC6"/>
    <w:rsid w:val="00EB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DC0C"/>
  <w15:chartTrackingRefBased/>
  <w15:docId w15:val="{9C182F2B-B20A-4557-8F9D-7636A756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44"/>
  </w:style>
  <w:style w:type="paragraph" w:styleId="Footer">
    <w:name w:val="footer"/>
    <w:basedOn w:val="Normal"/>
    <w:link w:val="FooterChar"/>
    <w:uiPriority w:val="99"/>
    <w:unhideWhenUsed/>
    <w:rsid w:val="00C63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44"/>
  </w:style>
  <w:style w:type="paragraph" w:styleId="NoSpacing">
    <w:name w:val="No Spacing"/>
    <w:uiPriority w:val="1"/>
    <w:qFormat/>
    <w:rsid w:val="00C63544"/>
    <w:pPr>
      <w:spacing w:after="0" w:line="240" w:lineRule="auto"/>
    </w:pPr>
  </w:style>
  <w:style w:type="table" w:styleId="TableGrid">
    <w:name w:val="Table Grid"/>
    <w:basedOn w:val="TableNormal"/>
    <w:uiPriority w:val="39"/>
    <w:rsid w:val="00375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587C"/>
    <w:rPr>
      <w:color w:val="0563C1" w:themeColor="hyperlink"/>
      <w:u w:val="single"/>
    </w:rPr>
  </w:style>
  <w:style w:type="paragraph" w:customStyle="1" w:styleId="14000">
    <w:name w:val="1) (400)"/>
    <w:basedOn w:val="Normal"/>
    <w:rsid w:val="00C50FEF"/>
    <w:pPr>
      <w:numPr>
        <w:ilvl w:val="5"/>
        <w:numId w:val="1"/>
      </w:numPr>
      <w:overflowPunct w:val="0"/>
      <w:autoSpaceDE w:val="0"/>
      <w:autoSpaceDN w:val="0"/>
      <w:adjustRightInd w:val="0"/>
      <w:spacing w:after="240" w:line="240" w:lineRule="auto"/>
      <w:jc w:val="both"/>
      <w:outlineLvl w:val="5"/>
    </w:pPr>
    <w:rPr>
      <w:rFonts w:ascii="Times New Roman" w:eastAsia="Times New Roman" w:hAnsi="Times New Roman" w:cs="Times New Roman"/>
      <w:spacing w:val="-2"/>
      <w:sz w:val="24"/>
      <w:szCs w:val="20"/>
    </w:rPr>
  </w:style>
  <w:style w:type="paragraph" w:customStyle="1" w:styleId="1400">
    <w:name w:val="1. (400)"/>
    <w:basedOn w:val="Normal"/>
    <w:rsid w:val="00C50FEF"/>
    <w:pPr>
      <w:numPr>
        <w:ilvl w:val="3"/>
        <w:numId w:val="1"/>
      </w:numPr>
      <w:overflowPunct w:val="0"/>
      <w:autoSpaceDE w:val="0"/>
      <w:autoSpaceDN w:val="0"/>
      <w:adjustRightInd w:val="0"/>
      <w:spacing w:after="240" w:line="240" w:lineRule="auto"/>
      <w:jc w:val="both"/>
      <w:outlineLvl w:val="3"/>
    </w:pPr>
    <w:rPr>
      <w:rFonts w:ascii="Times New Roman" w:eastAsia="Times New Roman" w:hAnsi="Times New Roman" w:cs="Times New Roman"/>
      <w:spacing w:val="-2"/>
      <w:sz w:val="24"/>
      <w:szCs w:val="20"/>
    </w:rPr>
  </w:style>
  <w:style w:type="paragraph" w:customStyle="1" w:styleId="101400">
    <w:name w:val="1.01 (400)"/>
    <w:basedOn w:val="Normal"/>
    <w:rsid w:val="00C50FEF"/>
    <w:pPr>
      <w:keepNext/>
      <w:numPr>
        <w:ilvl w:val="1"/>
        <w:numId w:val="1"/>
      </w:numPr>
      <w:overflowPunct w:val="0"/>
      <w:autoSpaceDE w:val="0"/>
      <w:autoSpaceDN w:val="0"/>
      <w:adjustRightInd w:val="0"/>
      <w:spacing w:after="240" w:line="240" w:lineRule="auto"/>
      <w:jc w:val="both"/>
      <w:outlineLvl w:val="1"/>
    </w:pPr>
    <w:rPr>
      <w:rFonts w:ascii="Times New Roman" w:eastAsia="Times New Roman" w:hAnsi="Times New Roman" w:cs="Times New Roman"/>
      <w:spacing w:val="-2"/>
      <w:sz w:val="24"/>
      <w:szCs w:val="20"/>
    </w:rPr>
  </w:style>
  <w:style w:type="paragraph" w:customStyle="1" w:styleId="A400">
    <w:name w:val="A. (400)"/>
    <w:basedOn w:val="Normal"/>
    <w:rsid w:val="00C50FEF"/>
    <w:pPr>
      <w:numPr>
        <w:ilvl w:val="2"/>
        <w:numId w:val="1"/>
      </w:numPr>
      <w:overflowPunct w:val="0"/>
      <w:autoSpaceDE w:val="0"/>
      <w:autoSpaceDN w:val="0"/>
      <w:adjustRightInd w:val="0"/>
      <w:spacing w:after="240" w:line="240" w:lineRule="auto"/>
      <w:jc w:val="both"/>
      <w:outlineLvl w:val="2"/>
    </w:pPr>
    <w:rPr>
      <w:rFonts w:ascii="Times New Roman" w:eastAsia="Times New Roman" w:hAnsi="Times New Roman" w:cs="Times New Roman"/>
      <w:spacing w:val="-2"/>
      <w:sz w:val="24"/>
      <w:szCs w:val="20"/>
    </w:rPr>
  </w:style>
  <w:style w:type="paragraph" w:customStyle="1" w:styleId="asmall400">
    <w:name w:val="a. (small) (400)"/>
    <w:basedOn w:val="Normal"/>
    <w:rsid w:val="00C50FEF"/>
    <w:pPr>
      <w:numPr>
        <w:ilvl w:val="4"/>
        <w:numId w:val="1"/>
      </w:numPr>
      <w:overflowPunct w:val="0"/>
      <w:autoSpaceDE w:val="0"/>
      <w:autoSpaceDN w:val="0"/>
      <w:adjustRightInd w:val="0"/>
      <w:spacing w:after="240" w:line="240" w:lineRule="auto"/>
      <w:jc w:val="both"/>
      <w:outlineLvl w:val="4"/>
    </w:pPr>
    <w:rPr>
      <w:rFonts w:ascii="Times New Roman" w:eastAsia="Times New Roman" w:hAnsi="Times New Roman" w:cs="Times New Roman"/>
      <w:spacing w:val="-2"/>
      <w:sz w:val="24"/>
      <w:szCs w:val="20"/>
    </w:rPr>
  </w:style>
  <w:style w:type="paragraph" w:customStyle="1" w:styleId="Article400">
    <w:name w:val="Article (400)"/>
    <w:basedOn w:val="Normal"/>
    <w:rsid w:val="00C50FEF"/>
    <w:pPr>
      <w:keepNext/>
      <w:numPr>
        <w:numId w:val="1"/>
      </w:numPr>
      <w:overflowPunct w:val="0"/>
      <w:autoSpaceDE w:val="0"/>
      <w:autoSpaceDN w:val="0"/>
      <w:adjustRightInd w:val="0"/>
      <w:spacing w:after="240" w:line="240" w:lineRule="auto"/>
      <w:jc w:val="both"/>
      <w:outlineLvl w:val="0"/>
    </w:pPr>
    <w:rPr>
      <w:rFonts w:ascii="Times New Roman" w:eastAsia="Times New Roman" w:hAnsi="Times New Roman" w:cs="Times New Roman"/>
      <w:b/>
      <w:caps/>
      <w:spacing w:val="-2"/>
      <w:sz w:val="24"/>
      <w:szCs w:val="20"/>
    </w:rPr>
  </w:style>
  <w:style w:type="character" w:customStyle="1" w:styleId="Style10140012ptCharChar">
    <w:name w:val="Style 1.01 (400) + 12 pt Char Char"/>
    <w:basedOn w:val="DefaultParagraphFont"/>
    <w:link w:val="Style10140012ptChar"/>
    <w:locked/>
    <w:rsid w:val="00C50FEF"/>
    <w:rPr>
      <w:rFonts w:ascii="Times New Roman" w:eastAsia="Times New Roman" w:hAnsi="Times New Roman" w:cs="Times New Roman"/>
      <w:spacing w:val="-2"/>
      <w:szCs w:val="20"/>
    </w:rPr>
  </w:style>
  <w:style w:type="paragraph" w:customStyle="1" w:styleId="Style10140012ptChar">
    <w:name w:val="Style 1.01 (400) + 12 pt Char"/>
    <w:basedOn w:val="101400"/>
    <w:link w:val="Style10140012ptCharChar"/>
    <w:rsid w:val="00C50FEF"/>
    <w:pPr>
      <w:keepNext w:val="0"/>
    </w:pPr>
    <w:rPr>
      <w:sz w:val="22"/>
    </w:rPr>
  </w:style>
  <w:style w:type="character" w:styleId="UnresolvedMention">
    <w:name w:val="Unresolved Mention"/>
    <w:basedOn w:val="DefaultParagraphFont"/>
    <w:uiPriority w:val="99"/>
    <w:semiHidden/>
    <w:unhideWhenUsed/>
    <w:rsid w:val="0097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6231">
      <w:bodyDiv w:val="1"/>
      <w:marLeft w:val="0"/>
      <w:marRight w:val="0"/>
      <w:marTop w:val="0"/>
      <w:marBottom w:val="0"/>
      <w:divBdr>
        <w:top w:val="none" w:sz="0" w:space="0" w:color="auto"/>
        <w:left w:val="none" w:sz="0" w:space="0" w:color="auto"/>
        <w:bottom w:val="none" w:sz="0" w:space="0" w:color="auto"/>
        <w:right w:val="none" w:sz="0" w:space="0" w:color="auto"/>
      </w:divBdr>
    </w:div>
    <w:div w:id="1296333196">
      <w:bodyDiv w:val="1"/>
      <w:marLeft w:val="0"/>
      <w:marRight w:val="0"/>
      <w:marTop w:val="0"/>
      <w:marBottom w:val="0"/>
      <w:divBdr>
        <w:top w:val="none" w:sz="0" w:space="0" w:color="auto"/>
        <w:left w:val="none" w:sz="0" w:space="0" w:color="auto"/>
        <w:bottom w:val="none" w:sz="0" w:space="0" w:color="auto"/>
        <w:right w:val="none" w:sz="0" w:space="0" w:color="auto"/>
      </w:divBdr>
    </w:div>
    <w:div w:id="1685860179">
      <w:bodyDiv w:val="1"/>
      <w:marLeft w:val="0"/>
      <w:marRight w:val="0"/>
      <w:marTop w:val="0"/>
      <w:marBottom w:val="0"/>
      <w:divBdr>
        <w:top w:val="none" w:sz="0" w:space="0" w:color="auto"/>
        <w:left w:val="none" w:sz="0" w:space="0" w:color="auto"/>
        <w:bottom w:val="none" w:sz="0" w:space="0" w:color="auto"/>
        <w:right w:val="none" w:sz="0" w:space="0" w:color="auto"/>
      </w:divBdr>
    </w:div>
    <w:div w:id="178587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mothy.Waterman@sn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Robinson</dc:creator>
  <cp:keywords/>
  <dc:description/>
  <cp:lastModifiedBy>Timothy Waterman</cp:lastModifiedBy>
  <cp:revision>4</cp:revision>
  <dcterms:created xsi:type="dcterms:W3CDTF">2026-06-24T13:38:00Z</dcterms:created>
  <dcterms:modified xsi:type="dcterms:W3CDTF">2026-06-24T13:40:00Z</dcterms:modified>
</cp:coreProperties>
</file>